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36D" w:rsidRPr="004541C8" w:rsidRDefault="00CF036D" w:rsidP="00BF1915">
      <w:pPr>
        <w:spacing w:after="0" w:line="240" w:lineRule="auto"/>
        <w:jc w:val="center"/>
        <w:rPr>
          <w:rFonts w:ascii="Times New Roman" w:hAnsi="Times New Roman" w:cs="Times New Roman"/>
          <w:b/>
          <w:sz w:val="36"/>
          <w:szCs w:val="36"/>
          <w:lang w:val="en-US"/>
        </w:rPr>
      </w:pPr>
      <w:r w:rsidRPr="004541C8">
        <w:rPr>
          <w:rFonts w:ascii="Times New Roman" w:hAnsi="Times New Roman" w:cs="Times New Roman"/>
          <w:b/>
          <w:sz w:val="36"/>
          <w:szCs w:val="36"/>
          <w:lang w:val="en-US"/>
        </w:rPr>
        <w:t xml:space="preserve">Type the Title of Your 2-Page Extended </w:t>
      </w:r>
      <w:r w:rsidR="00D810F7">
        <w:rPr>
          <w:rFonts w:ascii="Times New Roman" w:hAnsi="Times New Roman" w:cs="Times New Roman"/>
          <w:b/>
          <w:sz w:val="36"/>
          <w:szCs w:val="36"/>
          <w:lang w:val="en-US"/>
        </w:rPr>
        <w:t>Abstract</w:t>
      </w:r>
      <w:r w:rsidRPr="004541C8">
        <w:rPr>
          <w:rFonts w:ascii="Times New Roman" w:hAnsi="Times New Roman" w:cs="Times New Roman"/>
          <w:b/>
          <w:sz w:val="36"/>
          <w:szCs w:val="36"/>
          <w:lang w:val="en-US"/>
        </w:rPr>
        <w:t xml:space="preserve"> in Upper and Lower Cases in Bold and Centered (18 point)</w:t>
      </w:r>
    </w:p>
    <w:p w:rsidR="00CF036D" w:rsidRPr="00BF1915" w:rsidRDefault="00CF036D" w:rsidP="00BF1915">
      <w:pPr>
        <w:spacing w:after="0" w:line="240" w:lineRule="auto"/>
        <w:jc w:val="center"/>
        <w:rPr>
          <w:rFonts w:ascii="Times New Roman" w:hAnsi="Times New Roman" w:cs="Times New Roman"/>
          <w:sz w:val="34"/>
          <w:szCs w:val="34"/>
          <w:lang w:val="en-US"/>
        </w:rPr>
      </w:pPr>
    </w:p>
    <w:p w:rsidR="00CF036D" w:rsidRPr="00E817D7" w:rsidRDefault="00CF036D" w:rsidP="00BF1915">
      <w:pPr>
        <w:spacing w:after="0" w:line="240" w:lineRule="auto"/>
        <w:jc w:val="center"/>
        <w:rPr>
          <w:rFonts w:ascii="Times New Roman" w:hAnsi="Times New Roman" w:cs="Times New Roman"/>
          <w:b/>
          <w:sz w:val="24"/>
          <w:szCs w:val="24"/>
          <w:lang w:val="en-US"/>
        </w:rPr>
      </w:pPr>
      <w:r w:rsidRPr="00211E70">
        <w:rPr>
          <w:rFonts w:ascii="Times New Roman" w:hAnsi="Times New Roman" w:cs="Times New Roman"/>
          <w:b/>
          <w:sz w:val="24"/>
          <w:szCs w:val="24"/>
          <w:lang w:val="en-US"/>
        </w:rPr>
        <w:t>Type t</w:t>
      </w:r>
      <w:r w:rsidRPr="00E817D7">
        <w:rPr>
          <w:rFonts w:ascii="Times New Roman" w:hAnsi="Times New Roman" w:cs="Times New Roman"/>
          <w:b/>
          <w:sz w:val="24"/>
          <w:szCs w:val="24"/>
          <w:lang w:val="en-US"/>
        </w:rPr>
        <w:t xml:space="preserve">he </w:t>
      </w:r>
      <w:r w:rsidR="00E817D7">
        <w:rPr>
          <w:rFonts w:ascii="Times New Roman" w:hAnsi="Times New Roman" w:cs="Times New Roman"/>
          <w:b/>
          <w:sz w:val="24"/>
          <w:szCs w:val="24"/>
          <w:lang w:val="en-US"/>
        </w:rPr>
        <w:t>author</w:t>
      </w:r>
      <w:r w:rsidRPr="00E817D7">
        <w:rPr>
          <w:rFonts w:ascii="Times New Roman" w:hAnsi="Times New Roman" w:cs="Times New Roman"/>
          <w:b/>
          <w:sz w:val="24"/>
          <w:szCs w:val="24"/>
          <w:lang w:val="en-US"/>
        </w:rPr>
        <w:t>s</w:t>
      </w:r>
      <w:r w:rsidR="00E817D7">
        <w:rPr>
          <w:rFonts w:ascii="Times New Roman" w:hAnsi="Times New Roman" w:cs="Times New Roman"/>
          <w:b/>
          <w:sz w:val="24"/>
          <w:szCs w:val="24"/>
          <w:lang w:val="en-US"/>
        </w:rPr>
        <w:t>’</w:t>
      </w:r>
      <w:r w:rsidRPr="00E817D7">
        <w:rPr>
          <w:rFonts w:ascii="Times New Roman" w:hAnsi="Times New Roman" w:cs="Times New Roman"/>
          <w:b/>
          <w:sz w:val="24"/>
          <w:szCs w:val="24"/>
          <w:lang w:val="en-US"/>
        </w:rPr>
        <w:t xml:space="preserve"> full name(s) in bold and centered (12 point)</w:t>
      </w:r>
    </w:p>
    <w:p w:rsidR="00CF036D" w:rsidRPr="00211E70" w:rsidRDefault="00CF036D" w:rsidP="00BF1915">
      <w:pPr>
        <w:spacing w:after="0" w:line="240" w:lineRule="auto"/>
        <w:jc w:val="center"/>
        <w:rPr>
          <w:rFonts w:ascii="Times New Roman" w:hAnsi="Times New Roman" w:cs="Times New Roman"/>
          <w:b/>
          <w:sz w:val="24"/>
          <w:szCs w:val="24"/>
          <w:lang w:val="en-US"/>
        </w:rPr>
      </w:pPr>
      <w:r w:rsidRPr="00E817D7">
        <w:rPr>
          <w:rFonts w:ascii="Times New Roman" w:hAnsi="Times New Roman" w:cs="Times New Roman"/>
          <w:b/>
          <w:sz w:val="24"/>
          <w:szCs w:val="24"/>
          <w:lang w:val="en-US"/>
        </w:rPr>
        <w:t xml:space="preserve">Type the </w:t>
      </w:r>
      <w:r w:rsidR="00E817D7">
        <w:rPr>
          <w:rFonts w:ascii="Times New Roman" w:hAnsi="Times New Roman" w:cs="Times New Roman"/>
          <w:b/>
          <w:sz w:val="24"/>
          <w:szCs w:val="24"/>
          <w:lang w:val="en-US"/>
        </w:rPr>
        <w:t>author</w:t>
      </w:r>
      <w:r w:rsidRPr="00E817D7">
        <w:rPr>
          <w:rFonts w:ascii="Times New Roman" w:hAnsi="Times New Roman" w:cs="Times New Roman"/>
          <w:b/>
          <w:sz w:val="24"/>
          <w:szCs w:val="24"/>
          <w:lang w:val="en-US"/>
        </w:rPr>
        <w:t>s</w:t>
      </w:r>
      <w:r w:rsidR="00E817D7">
        <w:rPr>
          <w:rFonts w:ascii="Times New Roman" w:hAnsi="Times New Roman" w:cs="Times New Roman"/>
          <w:b/>
          <w:sz w:val="24"/>
          <w:szCs w:val="24"/>
          <w:lang w:val="en-US"/>
        </w:rPr>
        <w:t>’</w:t>
      </w:r>
      <w:r w:rsidRPr="00E817D7">
        <w:rPr>
          <w:rFonts w:ascii="Times New Roman" w:hAnsi="Times New Roman" w:cs="Times New Roman"/>
          <w:b/>
          <w:sz w:val="24"/>
          <w:szCs w:val="24"/>
          <w:lang w:val="en-US"/>
        </w:rPr>
        <w:t xml:space="preserve"> affil</w:t>
      </w:r>
      <w:r w:rsidRPr="00211E70">
        <w:rPr>
          <w:rFonts w:ascii="Times New Roman" w:hAnsi="Times New Roman" w:cs="Times New Roman"/>
          <w:b/>
          <w:sz w:val="24"/>
          <w:szCs w:val="24"/>
          <w:lang w:val="en-US"/>
        </w:rPr>
        <w:t>iation(s) in bold (12 point)</w:t>
      </w:r>
    </w:p>
    <w:p w:rsidR="00CF036D" w:rsidRPr="00E817D7" w:rsidRDefault="00CF036D" w:rsidP="00BF1915">
      <w:pPr>
        <w:spacing w:after="0" w:line="240" w:lineRule="auto"/>
        <w:jc w:val="center"/>
        <w:rPr>
          <w:rFonts w:ascii="Times New Roman" w:hAnsi="Times New Roman" w:cs="Times New Roman"/>
          <w:sz w:val="20"/>
          <w:szCs w:val="20"/>
          <w:lang w:val="fr-FR"/>
        </w:rPr>
      </w:pPr>
      <w:r w:rsidRPr="00E817D7">
        <w:rPr>
          <w:rFonts w:ascii="Times New Roman" w:hAnsi="Times New Roman" w:cs="Times New Roman"/>
          <w:sz w:val="20"/>
          <w:szCs w:val="20"/>
          <w:lang w:val="fr-FR"/>
        </w:rPr>
        <w:t xml:space="preserve">E-mail: </w:t>
      </w:r>
      <w:hyperlink r:id="rId7" w:history="1">
        <w:r w:rsidRPr="00E817D7">
          <w:rPr>
            <w:rStyle w:val="a3"/>
            <w:rFonts w:ascii="Times New Roman" w:hAnsi="Times New Roman" w:cs="Times New Roman"/>
            <w:sz w:val="20"/>
            <w:szCs w:val="20"/>
            <w:lang w:val="fr-FR"/>
          </w:rPr>
          <w:t>corresponding.author@address</w:t>
        </w:r>
      </w:hyperlink>
      <w:r w:rsidRPr="00E817D7">
        <w:rPr>
          <w:rFonts w:ascii="Times New Roman" w:hAnsi="Times New Roman" w:cs="Times New Roman"/>
          <w:sz w:val="20"/>
          <w:szCs w:val="20"/>
          <w:lang w:val="fr-FR"/>
        </w:rPr>
        <w:t xml:space="preserve"> (l0 point)</w:t>
      </w:r>
    </w:p>
    <w:p w:rsidR="00CF036D" w:rsidRPr="00E817D7" w:rsidRDefault="00CF036D" w:rsidP="004904BE">
      <w:pPr>
        <w:spacing w:after="0" w:line="240" w:lineRule="auto"/>
        <w:jc w:val="center"/>
        <w:rPr>
          <w:rFonts w:ascii="Times New Roman" w:hAnsi="Times New Roman" w:cs="Times New Roman"/>
          <w:sz w:val="20"/>
          <w:szCs w:val="20"/>
          <w:lang w:val="fr-FR"/>
        </w:rPr>
      </w:pPr>
    </w:p>
    <w:p w:rsidR="00CF036D" w:rsidRPr="00211E70" w:rsidRDefault="00CF036D" w:rsidP="00CF036D">
      <w:pPr>
        <w:spacing w:after="0" w:line="240" w:lineRule="auto"/>
        <w:ind w:left="851" w:right="849"/>
        <w:jc w:val="both"/>
        <w:rPr>
          <w:rFonts w:ascii="Times New Roman" w:hAnsi="Times New Roman" w:cs="Times New Roman"/>
          <w:sz w:val="20"/>
          <w:szCs w:val="20"/>
          <w:lang w:val="en-US"/>
        </w:rPr>
      </w:pPr>
      <w:r w:rsidRPr="00211E70">
        <w:rPr>
          <w:rFonts w:ascii="Times New Roman" w:hAnsi="Times New Roman" w:cs="Times New Roman"/>
          <w:sz w:val="20"/>
          <w:szCs w:val="20"/>
          <w:lang w:val="en-US"/>
        </w:rPr>
        <w:t xml:space="preserve">An abstract is required for each extended </w:t>
      </w:r>
      <w:r w:rsidR="00D810F7">
        <w:rPr>
          <w:rFonts w:ascii="Times New Roman" w:hAnsi="Times New Roman" w:cs="Times New Roman"/>
          <w:sz w:val="20"/>
          <w:szCs w:val="20"/>
          <w:lang w:val="en-US"/>
        </w:rPr>
        <w:t>abstract</w:t>
      </w:r>
      <w:r w:rsidRPr="00211E70">
        <w:rPr>
          <w:rFonts w:ascii="Times New Roman" w:hAnsi="Times New Roman" w:cs="Times New Roman"/>
          <w:sz w:val="20"/>
          <w:szCs w:val="20"/>
          <w:lang w:val="en-US"/>
        </w:rPr>
        <w:t xml:space="preserve">. Type the abstract after your </w:t>
      </w:r>
      <w:r w:rsidR="005C1866">
        <w:rPr>
          <w:rFonts w:ascii="Times New Roman" w:hAnsi="Times New Roman" w:cs="Times New Roman"/>
          <w:sz w:val="20"/>
          <w:szCs w:val="20"/>
          <w:lang w:val="en-US"/>
        </w:rPr>
        <w:t xml:space="preserve">E-mail </w:t>
      </w:r>
      <w:r w:rsidRPr="00211E70">
        <w:rPr>
          <w:rFonts w:ascii="Times New Roman" w:hAnsi="Times New Roman" w:cs="Times New Roman"/>
          <w:sz w:val="20"/>
          <w:szCs w:val="20"/>
          <w:lang w:val="en-US"/>
        </w:rPr>
        <w:t xml:space="preserve">address. The left and right margins of the abstract are 35 mm and justified without the heading of ABSTRACT. Try to limit to 100 </w:t>
      </w:r>
      <w:r w:rsidR="00C2001E" w:rsidRPr="00211E70">
        <w:rPr>
          <w:rFonts w:ascii="Times New Roman" w:hAnsi="Times New Roman" w:cs="Times New Roman"/>
          <w:sz w:val="20"/>
          <w:szCs w:val="20"/>
          <w:lang w:val="en-US"/>
        </w:rPr>
        <w:t>words, which</w:t>
      </w:r>
      <w:r w:rsidRPr="00211E70">
        <w:rPr>
          <w:rFonts w:ascii="Times New Roman" w:hAnsi="Times New Roman" w:cs="Times New Roman"/>
          <w:sz w:val="20"/>
          <w:szCs w:val="20"/>
          <w:lang w:val="en-US"/>
        </w:rPr>
        <w:t xml:space="preserve"> should contain the objectives and significance of the paper, method of analysis, and conclusion. (10 point).</w:t>
      </w:r>
    </w:p>
    <w:p w:rsidR="00CF036D" w:rsidRPr="00BF1915" w:rsidRDefault="00CF036D" w:rsidP="004904BE">
      <w:pPr>
        <w:spacing w:after="0" w:line="240" w:lineRule="auto"/>
        <w:jc w:val="center"/>
        <w:rPr>
          <w:rFonts w:ascii="Times New Roman" w:hAnsi="Times New Roman" w:cs="Times New Roman"/>
          <w:sz w:val="24"/>
          <w:szCs w:val="24"/>
          <w:lang w:val="en-US"/>
        </w:rPr>
      </w:pPr>
    </w:p>
    <w:p w:rsidR="004904BE" w:rsidRDefault="00CF036D" w:rsidP="004904BE">
      <w:pPr>
        <w:spacing w:after="40" w:line="240" w:lineRule="auto"/>
        <w:jc w:val="center"/>
        <w:rPr>
          <w:rFonts w:ascii="Times New Roman" w:hAnsi="Times New Roman" w:cs="Times New Roman"/>
          <w:sz w:val="20"/>
          <w:szCs w:val="20"/>
          <w:lang w:val="en-US"/>
        </w:rPr>
      </w:pPr>
      <w:r w:rsidRPr="00E817D7">
        <w:rPr>
          <w:rFonts w:ascii="Times New Roman" w:hAnsi="Times New Roman" w:cs="Times New Roman"/>
          <w:sz w:val="20"/>
          <w:szCs w:val="20"/>
          <w:lang w:val="en-US"/>
        </w:rPr>
        <w:t>Topics / Type the rele</w:t>
      </w:r>
      <w:r w:rsidRPr="00211E70">
        <w:rPr>
          <w:rFonts w:ascii="Times New Roman" w:hAnsi="Times New Roman" w:cs="Times New Roman"/>
          <w:sz w:val="20"/>
          <w:szCs w:val="20"/>
          <w:lang w:val="en-US"/>
        </w:rPr>
        <w:t>vant symposium topics here, centered (10 point)</w:t>
      </w:r>
    </w:p>
    <w:p w:rsidR="004904BE" w:rsidRPr="00211E70" w:rsidRDefault="004904BE" w:rsidP="004904BE">
      <w:pPr>
        <w:spacing w:after="0" w:line="240" w:lineRule="auto"/>
        <w:jc w:val="center"/>
        <w:rPr>
          <w:rFonts w:ascii="Times New Roman" w:hAnsi="Times New Roman" w:cs="Times New Roman"/>
          <w:sz w:val="20"/>
          <w:szCs w:val="20"/>
          <w:lang w:val="en-US"/>
        </w:rPr>
        <w:sectPr w:rsidR="004904BE" w:rsidRPr="00211E70" w:rsidSect="00610F59">
          <w:headerReference w:type="default" r:id="rId8"/>
          <w:pgSz w:w="11906" w:h="16838" w:code="9"/>
          <w:pgMar w:top="1701" w:right="1134" w:bottom="1418" w:left="1134" w:header="709" w:footer="709" w:gutter="0"/>
          <w:cols w:space="567"/>
          <w:docGrid w:linePitch="360"/>
        </w:sectPr>
      </w:pPr>
    </w:p>
    <w:p w:rsidR="00CF036D" w:rsidRPr="00211E70" w:rsidRDefault="00CF036D" w:rsidP="00CF036D">
      <w:pPr>
        <w:spacing w:after="0" w:line="240" w:lineRule="auto"/>
        <w:ind w:firstLine="352"/>
        <w:jc w:val="both"/>
        <w:rPr>
          <w:rFonts w:ascii="Times New Roman" w:hAnsi="Times New Roman" w:cs="Times New Roman"/>
          <w:sz w:val="20"/>
          <w:szCs w:val="20"/>
          <w:lang w:val="en-US"/>
        </w:rPr>
        <w:sectPr w:rsidR="00CF036D" w:rsidRPr="00211E70" w:rsidSect="00CF036D">
          <w:type w:val="continuous"/>
          <w:pgSz w:w="11906" w:h="16838" w:code="9"/>
          <w:pgMar w:top="1134" w:right="1134" w:bottom="1418" w:left="1134" w:header="709" w:footer="709" w:gutter="0"/>
          <w:cols w:num="2" w:space="567"/>
          <w:docGrid w:linePitch="360"/>
        </w:sectPr>
      </w:pPr>
    </w:p>
    <w:p w:rsidR="00CF036D" w:rsidRPr="00211E70" w:rsidRDefault="00CF036D" w:rsidP="00CF036D">
      <w:pPr>
        <w:spacing w:after="0" w:line="240" w:lineRule="auto"/>
        <w:jc w:val="both"/>
        <w:rPr>
          <w:rFonts w:ascii="Times New Roman" w:hAnsi="Times New Roman" w:cs="Times New Roman"/>
          <w:b/>
          <w:sz w:val="20"/>
          <w:szCs w:val="20"/>
          <w:lang w:val="en-US"/>
        </w:rPr>
      </w:pPr>
      <w:r w:rsidRPr="00211E70">
        <w:rPr>
          <w:rFonts w:ascii="Times New Roman" w:hAnsi="Times New Roman" w:cs="Times New Roman"/>
          <w:b/>
          <w:sz w:val="20"/>
          <w:szCs w:val="20"/>
          <w:lang w:val="en-US"/>
        </w:rPr>
        <w:t>1. INTRODUCTION (10 POINT)</w:t>
      </w:r>
    </w:p>
    <w:p w:rsidR="00CF036D" w:rsidRPr="00211E70" w:rsidRDefault="00CF036D" w:rsidP="00CF036D">
      <w:pPr>
        <w:spacing w:after="0" w:line="240" w:lineRule="auto"/>
        <w:ind w:firstLine="352"/>
        <w:jc w:val="both"/>
        <w:rPr>
          <w:rFonts w:ascii="Times New Roman" w:hAnsi="Times New Roman" w:cs="Times New Roman"/>
          <w:sz w:val="20"/>
          <w:szCs w:val="20"/>
          <w:lang w:val="en-US"/>
        </w:rPr>
      </w:pPr>
    </w:p>
    <w:p w:rsidR="00CF036D" w:rsidRPr="00211E70" w:rsidRDefault="00CF036D" w:rsidP="00CF036D">
      <w:pPr>
        <w:spacing w:after="0" w:line="240" w:lineRule="auto"/>
        <w:ind w:firstLine="352"/>
        <w:jc w:val="both"/>
        <w:rPr>
          <w:rFonts w:ascii="Times New Roman" w:hAnsi="Times New Roman" w:cs="Times New Roman"/>
          <w:sz w:val="20"/>
          <w:szCs w:val="20"/>
          <w:lang w:val="en-US"/>
        </w:rPr>
      </w:pPr>
      <w:r w:rsidRPr="00211E70">
        <w:rPr>
          <w:rFonts w:ascii="Times New Roman" w:hAnsi="Times New Roman" w:cs="Times New Roman"/>
          <w:sz w:val="20"/>
          <w:szCs w:val="20"/>
          <w:lang w:val="en-US"/>
        </w:rPr>
        <w:t xml:space="preserve">This document is prepared in the format that should be used in your extended </w:t>
      </w:r>
      <w:r w:rsidR="00D810F7">
        <w:rPr>
          <w:rFonts w:ascii="Times New Roman" w:hAnsi="Times New Roman" w:cs="Times New Roman"/>
          <w:sz w:val="20"/>
          <w:szCs w:val="20"/>
          <w:lang w:val="en-US"/>
        </w:rPr>
        <w:t>abstract</w:t>
      </w:r>
      <w:r w:rsidRPr="00211E70">
        <w:rPr>
          <w:rFonts w:ascii="Times New Roman" w:hAnsi="Times New Roman" w:cs="Times New Roman"/>
          <w:sz w:val="20"/>
          <w:szCs w:val="20"/>
          <w:lang w:val="en-US"/>
        </w:rPr>
        <w:t>. The official language of AVEC’1</w:t>
      </w:r>
      <w:r w:rsidR="0019290B">
        <w:rPr>
          <w:rFonts w:ascii="Times New Roman" w:hAnsi="Times New Roman" w:cs="Times New Roman"/>
          <w:sz w:val="20"/>
          <w:szCs w:val="20"/>
          <w:lang w:val="en-US"/>
        </w:rPr>
        <w:t>8</w:t>
      </w:r>
      <w:r w:rsidRPr="00211E70">
        <w:rPr>
          <w:rFonts w:ascii="Times New Roman" w:hAnsi="Times New Roman" w:cs="Times New Roman"/>
          <w:sz w:val="20"/>
          <w:szCs w:val="20"/>
          <w:lang w:val="en-US"/>
        </w:rPr>
        <w:t xml:space="preserve"> is only English and the </w:t>
      </w:r>
      <w:r w:rsidRPr="00211E70">
        <w:rPr>
          <w:rFonts w:ascii="Times New Roman" w:hAnsi="Times New Roman" w:cs="Times New Roman"/>
          <w:b/>
          <w:sz w:val="20"/>
          <w:szCs w:val="20"/>
          <w:lang w:val="en-US"/>
        </w:rPr>
        <w:t>manuscript must be written in English</w:t>
      </w:r>
      <w:r w:rsidRPr="00211E70">
        <w:rPr>
          <w:rFonts w:ascii="Times New Roman" w:hAnsi="Times New Roman" w:cs="Times New Roman"/>
          <w:sz w:val="20"/>
          <w:szCs w:val="20"/>
          <w:lang w:val="en-US"/>
        </w:rPr>
        <w:t xml:space="preserve">. </w:t>
      </w:r>
    </w:p>
    <w:p w:rsidR="00CF036D" w:rsidRPr="00211E70" w:rsidRDefault="00CF036D" w:rsidP="00CF036D">
      <w:pPr>
        <w:spacing w:after="0" w:line="240" w:lineRule="auto"/>
        <w:ind w:firstLine="352"/>
        <w:jc w:val="both"/>
        <w:rPr>
          <w:rFonts w:ascii="Times New Roman" w:hAnsi="Times New Roman" w:cs="Times New Roman"/>
          <w:sz w:val="20"/>
          <w:szCs w:val="20"/>
          <w:lang w:val="en-US"/>
        </w:rPr>
      </w:pPr>
      <w:r w:rsidRPr="00211E70">
        <w:rPr>
          <w:rFonts w:ascii="Times New Roman" w:hAnsi="Times New Roman" w:cs="Times New Roman"/>
          <w:sz w:val="20"/>
          <w:szCs w:val="20"/>
          <w:lang w:val="en-US"/>
        </w:rPr>
        <w:t xml:space="preserve">The manuscript should be created as "publication-ready" PDF. Your extended </w:t>
      </w:r>
      <w:r w:rsidR="00D810F7">
        <w:rPr>
          <w:rFonts w:ascii="Times New Roman" w:hAnsi="Times New Roman" w:cs="Times New Roman"/>
          <w:sz w:val="20"/>
          <w:szCs w:val="20"/>
          <w:lang w:val="en-US"/>
        </w:rPr>
        <w:t>abstract</w:t>
      </w:r>
      <w:r w:rsidRPr="00211E70">
        <w:rPr>
          <w:rFonts w:ascii="Times New Roman" w:hAnsi="Times New Roman" w:cs="Times New Roman"/>
          <w:sz w:val="20"/>
          <w:szCs w:val="20"/>
          <w:lang w:val="en-US"/>
        </w:rPr>
        <w:t xml:space="preserve"> will be included in the book of abstracts exactly as typed. The AVEC</w:t>
      </w:r>
      <w:r w:rsidR="008D38E4">
        <w:rPr>
          <w:rFonts w:ascii="Times New Roman" w:hAnsi="Times New Roman" w:cs="Times New Roman"/>
          <w:sz w:val="20"/>
          <w:szCs w:val="20"/>
          <w:lang w:val="en-US"/>
        </w:rPr>
        <w:t>’</w:t>
      </w:r>
      <w:r w:rsidRPr="00211E70">
        <w:rPr>
          <w:rFonts w:ascii="Times New Roman" w:hAnsi="Times New Roman" w:cs="Times New Roman"/>
          <w:sz w:val="20"/>
          <w:szCs w:val="20"/>
          <w:lang w:val="en-US"/>
        </w:rPr>
        <w:t>1</w:t>
      </w:r>
      <w:r w:rsidR="0019290B">
        <w:rPr>
          <w:rFonts w:ascii="Times New Roman" w:hAnsi="Times New Roman" w:cs="Times New Roman"/>
          <w:sz w:val="20"/>
          <w:szCs w:val="20"/>
          <w:lang w:val="en-US"/>
        </w:rPr>
        <w:t>8</w:t>
      </w:r>
      <w:r w:rsidRPr="00211E70">
        <w:rPr>
          <w:rFonts w:ascii="Times New Roman" w:hAnsi="Times New Roman" w:cs="Times New Roman"/>
          <w:sz w:val="20"/>
          <w:szCs w:val="20"/>
          <w:lang w:val="en-US"/>
        </w:rPr>
        <w:t xml:space="preserve"> organizi</w:t>
      </w:r>
      <w:r w:rsidR="009618B6">
        <w:rPr>
          <w:rFonts w:ascii="Times New Roman" w:hAnsi="Times New Roman" w:cs="Times New Roman"/>
          <w:sz w:val="20"/>
          <w:szCs w:val="20"/>
          <w:lang w:val="en-US"/>
        </w:rPr>
        <w:t>ng committee dema</w:t>
      </w:r>
      <w:r w:rsidRPr="00211E70">
        <w:rPr>
          <w:rFonts w:ascii="Times New Roman" w:hAnsi="Times New Roman" w:cs="Times New Roman"/>
          <w:sz w:val="20"/>
          <w:szCs w:val="20"/>
          <w:lang w:val="en-US"/>
        </w:rPr>
        <w:t xml:space="preserve">nds to submit your manuscript in </w:t>
      </w:r>
      <w:r w:rsidR="00F9451A">
        <w:rPr>
          <w:rFonts w:ascii="Times New Roman" w:hAnsi="Times New Roman" w:cs="Times New Roman"/>
          <w:sz w:val="20"/>
          <w:szCs w:val="20"/>
          <w:lang w:val="en-US"/>
        </w:rPr>
        <w:t>PDF format with fonts embedded.</w:t>
      </w:r>
    </w:p>
    <w:p w:rsidR="00CF036D" w:rsidRPr="00211E70" w:rsidRDefault="00CF036D" w:rsidP="00CF036D">
      <w:pPr>
        <w:spacing w:after="0" w:line="240" w:lineRule="auto"/>
        <w:ind w:firstLine="352"/>
        <w:jc w:val="both"/>
        <w:rPr>
          <w:rFonts w:ascii="Times New Roman" w:hAnsi="Times New Roman" w:cs="Times New Roman"/>
          <w:sz w:val="20"/>
          <w:szCs w:val="20"/>
          <w:lang w:val="en-US"/>
        </w:rPr>
      </w:pPr>
    </w:p>
    <w:p w:rsidR="00CF036D" w:rsidRPr="00211E70" w:rsidRDefault="00CF036D" w:rsidP="00CF036D">
      <w:pPr>
        <w:spacing w:after="0" w:line="240" w:lineRule="auto"/>
        <w:jc w:val="both"/>
        <w:rPr>
          <w:rFonts w:ascii="Times New Roman" w:hAnsi="Times New Roman" w:cs="Times New Roman"/>
          <w:b/>
          <w:sz w:val="20"/>
          <w:szCs w:val="20"/>
          <w:lang w:val="en-US"/>
        </w:rPr>
      </w:pPr>
      <w:r w:rsidRPr="00211E70">
        <w:rPr>
          <w:rFonts w:ascii="Times New Roman" w:hAnsi="Times New Roman" w:cs="Times New Roman"/>
          <w:b/>
          <w:sz w:val="20"/>
          <w:szCs w:val="20"/>
          <w:lang w:val="en-US"/>
        </w:rPr>
        <w:t>2. PAPER SIZE</w:t>
      </w:r>
    </w:p>
    <w:p w:rsidR="00CF036D" w:rsidRPr="00211E70" w:rsidRDefault="00CF036D" w:rsidP="00CF036D">
      <w:pPr>
        <w:spacing w:after="0" w:line="240" w:lineRule="auto"/>
        <w:ind w:firstLine="352"/>
        <w:jc w:val="both"/>
        <w:rPr>
          <w:rFonts w:ascii="Times New Roman" w:hAnsi="Times New Roman" w:cs="Times New Roman"/>
          <w:sz w:val="20"/>
          <w:szCs w:val="20"/>
          <w:lang w:val="en-US"/>
        </w:rPr>
      </w:pPr>
    </w:p>
    <w:p w:rsidR="00CF036D" w:rsidRPr="00211E70" w:rsidRDefault="00CF036D" w:rsidP="00CF036D">
      <w:pPr>
        <w:spacing w:after="0" w:line="240" w:lineRule="auto"/>
        <w:ind w:firstLine="352"/>
        <w:jc w:val="both"/>
        <w:rPr>
          <w:rFonts w:ascii="Times New Roman" w:hAnsi="Times New Roman" w:cs="Times New Roman"/>
          <w:sz w:val="20"/>
          <w:szCs w:val="20"/>
          <w:lang w:val="en-US"/>
        </w:rPr>
      </w:pPr>
      <w:r w:rsidRPr="00211E70">
        <w:rPr>
          <w:rFonts w:ascii="Times New Roman" w:hAnsi="Times New Roman" w:cs="Times New Roman"/>
          <w:sz w:val="20"/>
          <w:szCs w:val="20"/>
          <w:lang w:val="en-US"/>
        </w:rPr>
        <w:t xml:space="preserve">Your manuscript should be prepared on </w:t>
      </w:r>
      <w:r w:rsidRPr="00211E70">
        <w:rPr>
          <w:rFonts w:ascii="Times New Roman" w:hAnsi="Times New Roman" w:cs="Times New Roman"/>
          <w:b/>
          <w:sz w:val="20"/>
          <w:szCs w:val="20"/>
          <w:lang w:val="en-US"/>
        </w:rPr>
        <w:t>210 × 297 mm (A4)</w:t>
      </w:r>
      <w:r w:rsidRPr="00211E70">
        <w:rPr>
          <w:rFonts w:ascii="Times New Roman" w:hAnsi="Times New Roman" w:cs="Times New Roman"/>
          <w:sz w:val="20"/>
          <w:szCs w:val="20"/>
          <w:lang w:val="en-US"/>
        </w:rPr>
        <w:t xml:space="preserve"> white paper in two columns in Times or equivalent font. </w:t>
      </w:r>
      <w:r w:rsidRPr="00211E70">
        <w:rPr>
          <w:rFonts w:ascii="Times New Roman" w:hAnsi="Times New Roman" w:cs="Times New Roman"/>
          <w:sz w:val="20"/>
          <w:szCs w:val="20"/>
          <w:u w:val="single"/>
          <w:lang w:val="en-US"/>
        </w:rPr>
        <w:t xml:space="preserve">Your extended </w:t>
      </w:r>
      <w:r w:rsidR="00D810F7">
        <w:rPr>
          <w:rFonts w:ascii="Times New Roman" w:hAnsi="Times New Roman" w:cs="Times New Roman"/>
          <w:sz w:val="20"/>
          <w:szCs w:val="20"/>
          <w:u w:val="single"/>
          <w:lang w:val="en-US"/>
        </w:rPr>
        <w:t>abstract</w:t>
      </w:r>
      <w:r w:rsidRPr="00211E70">
        <w:rPr>
          <w:rFonts w:ascii="Times New Roman" w:hAnsi="Times New Roman" w:cs="Times New Roman"/>
          <w:sz w:val="20"/>
          <w:szCs w:val="20"/>
          <w:u w:val="single"/>
          <w:lang w:val="en-US"/>
        </w:rPr>
        <w:t xml:space="preserve"> is limited to </w:t>
      </w:r>
      <w:r w:rsidRPr="00211E70">
        <w:rPr>
          <w:rFonts w:ascii="Times New Roman" w:hAnsi="Times New Roman" w:cs="Times New Roman"/>
          <w:b/>
          <w:sz w:val="20"/>
          <w:szCs w:val="20"/>
          <w:u w:val="single"/>
          <w:lang w:val="en-US"/>
        </w:rPr>
        <w:t>2 pages</w:t>
      </w:r>
      <w:r w:rsidRPr="00211E70">
        <w:rPr>
          <w:rFonts w:ascii="Times New Roman" w:hAnsi="Times New Roman" w:cs="Times New Roman"/>
          <w:sz w:val="20"/>
          <w:szCs w:val="20"/>
          <w:u w:val="single"/>
          <w:lang w:val="en-US"/>
        </w:rPr>
        <w:t xml:space="preserve"> in length including figures and tables</w:t>
      </w:r>
      <w:r w:rsidRPr="00211E70">
        <w:rPr>
          <w:rFonts w:ascii="Times New Roman" w:hAnsi="Times New Roman" w:cs="Times New Roman"/>
          <w:sz w:val="20"/>
          <w:szCs w:val="20"/>
          <w:lang w:val="en-US"/>
        </w:rPr>
        <w:t xml:space="preserve">. Your full paper should not exceed </w:t>
      </w:r>
      <w:r w:rsidRPr="00211E70">
        <w:rPr>
          <w:rFonts w:ascii="Times New Roman" w:hAnsi="Times New Roman" w:cs="Times New Roman"/>
          <w:b/>
          <w:sz w:val="20"/>
          <w:szCs w:val="20"/>
          <w:lang w:val="en-US"/>
        </w:rPr>
        <w:t>6 (six) pages</w:t>
      </w:r>
      <w:r w:rsidRPr="00211E70">
        <w:rPr>
          <w:rFonts w:ascii="Times New Roman" w:hAnsi="Times New Roman" w:cs="Times New Roman"/>
          <w:sz w:val="20"/>
          <w:szCs w:val="20"/>
          <w:lang w:val="en-US"/>
        </w:rPr>
        <w:t xml:space="preserve"> in length. Papers of keynotes should be </w:t>
      </w:r>
      <w:r w:rsidRPr="00211E70">
        <w:rPr>
          <w:rFonts w:ascii="Times New Roman" w:hAnsi="Times New Roman" w:cs="Times New Roman"/>
          <w:b/>
          <w:sz w:val="20"/>
          <w:szCs w:val="20"/>
          <w:lang w:val="en-US"/>
        </w:rPr>
        <w:t>8 (eight) pages</w:t>
      </w:r>
      <w:r w:rsidRPr="00211E70">
        <w:rPr>
          <w:rFonts w:ascii="Times New Roman" w:hAnsi="Times New Roman" w:cs="Times New Roman"/>
          <w:sz w:val="20"/>
          <w:szCs w:val="20"/>
          <w:lang w:val="en-US"/>
        </w:rPr>
        <w:t xml:space="preserve"> in length at maximum. On the first page, the distance from the top edge of the paper to the title of your paper should be </w:t>
      </w:r>
      <w:r w:rsidRPr="00211E70">
        <w:rPr>
          <w:rFonts w:ascii="Times New Roman" w:hAnsi="Times New Roman" w:cs="Times New Roman"/>
          <w:b/>
          <w:sz w:val="20"/>
          <w:szCs w:val="20"/>
          <w:lang w:val="en-US"/>
        </w:rPr>
        <w:t>30 mm</w:t>
      </w:r>
      <w:r w:rsidRPr="00211E70">
        <w:rPr>
          <w:rFonts w:ascii="Times New Roman" w:hAnsi="Times New Roman" w:cs="Times New Roman"/>
          <w:sz w:val="20"/>
          <w:szCs w:val="20"/>
          <w:lang w:val="en-US"/>
        </w:rPr>
        <w:t xml:space="preserve">. On the second and subsequent pages, the distance from the top edge of the paper to the top of the first line should be </w:t>
      </w:r>
      <w:r w:rsidRPr="00211E70">
        <w:rPr>
          <w:rFonts w:ascii="Times New Roman" w:hAnsi="Times New Roman" w:cs="Times New Roman"/>
          <w:b/>
          <w:sz w:val="20"/>
          <w:szCs w:val="20"/>
          <w:lang w:val="en-US"/>
        </w:rPr>
        <w:t>20 mm</w:t>
      </w:r>
      <w:r w:rsidRPr="00211E70">
        <w:rPr>
          <w:rFonts w:ascii="Times New Roman" w:hAnsi="Times New Roman" w:cs="Times New Roman"/>
          <w:sz w:val="20"/>
          <w:szCs w:val="20"/>
          <w:lang w:val="en-US"/>
        </w:rPr>
        <w:t xml:space="preserve">. The left and right margins should be </w:t>
      </w:r>
      <w:r w:rsidRPr="00211E70">
        <w:rPr>
          <w:rFonts w:ascii="Times New Roman" w:hAnsi="Times New Roman" w:cs="Times New Roman"/>
          <w:b/>
          <w:sz w:val="20"/>
          <w:szCs w:val="20"/>
          <w:lang w:val="en-US"/>
        </w:rPr>
        <w:t>20 mm</w:t>
      </w:r>
      <w:r w:rsidRPr="00211E70">
        <w:rPr>
          <w:rFonts w:ascii="Times New Roman" w:hAnsi="Times New Roman" w:cs="Times New Roman"/>
          <w:sz w:val="20"/>
          <w:szCs w:val="20"/>
          <w:lang w:val="en-US"/>
        </w:rPr>
        <w:t xml:space="preserve">, and the bottom margin should be at least </w:t>
      </w:r>
      <w:r w:rsidRPr="00211E70">
        <w:rPr>
          <w:rFonts w:ascii="Times New Roman" w:hAnsi="Times New Roman" w:cs="Times New Roman"/>
          <w:b/>
          <w:sz w:val="20"/>
          <w:szCs w:val="20"/>
          <w:lang w:val="en-US"/>
        </w:rPr>
        <w:t>25 mm</w:t>
      </w:r>
      <w:r w:rsidRPr="00211E70">
        <w:rPr>
          <w:rFonts w:ascii="Times New Roman" w:hAnsi="Times New Roman" w:cs="Times New Roman"/>
          <w:sz w:val="20"/>
          <w:szCs w:val="20"/>
          <w:lang w:val="en-US"/>
        </w:rPr>
        <w:t xml:space="preserve">. The width of each column should be </w:t>
      </w:r>
      <w:r w:rsidRPr="00211E70">
        <w:rPr>
          <w:rFonts w:ascii="Times New Roman" w:hAnsi="Times New Roman" w:cs="Times New Roman"/>
          <w:b/>
          <w:sz w:val="20"/>
          <w:szCs w:val="20"/>
          <w:lang w:val="en-US"/>
        </w:rPr>
        <w:t>80 mm</w:t>
      </w:r>
      <w:r w:rsidRPr="00211E70">
        <w:rPr>
          <w:rFonts w:ascii="Times New Roman" w:hAnsi="Times New Roman" w:cs="Times New Roman"/>
          <w:sz w:val="20"/>
          <w:szCs w:val="20"/>
          <w:lang w:val="en-US"/>
        </w:rPr>
        <w:t xml:space="preserve">. The distance between the two columns of the text should be </w:t>
      </w:r>
      <w:r w:rsidRPr="00211E70">
        <w:rPr>
          <w:rFonts w:ascii="Times New Roman" w:hAnsi="Times New Roman" w:cs="Times New Roman"/>
          <w:b/>
          <w:sz w:val="20"/>
          <w:szCs w:val="20"/>
          <w:lang w:val="en-US"/>
        </w:rPr>
        <w:t>10 mm</w:t>
      </w:r>
      <w:r w:rsidRPr="00211E70">
        <w:rPr>
          <w:rFonts w:ascii="Times New Roman" w:hAnsi="Times New Roman" w:cs="Times New Roman"/>
          <w:sz w:val="20"/>
          <w:szCs w:val="20"/>
          <w:lang w:val="en-US"/>
        </w:rPr>
        <w:t xml:space="preserve">. </w:t>
      </w:r>
    </w:p>
    <w:p w:rsidR="00CF036D" w:rsidRPr="00211E70" w:rsidRDefault="00CF036D" w:rsidP="00CF036D">
      <w:pPr>
        <w:spacing w:after="0" w:line="240" w:lineRule="auto"/>
        <w:ind w:firstLine="352"/>
        <w:jc w:val="both"/>
        <w:rPr>
          <w:rFonts w:ascii="Times New Roman" w:hAnsi="Times New Roman" w:cs="Times New Roman"/>
          <w:sz w:val="20"/>
          <w:szCs w:val="20"/>
          <w:lang w:val="en-US"/>
        </w:rPr>
      </w:pPr>
    </w:p>
    <w:p w:rsidR="00CF036D" w:rsidRPr="00211E70" w:rsidRDefault="00CF036D" w:rsidP="00CF036D">
      <w:pPr>
        <w:spacing w:after="0" w:line="240" w:lineRule="auto"/>
        <w:jc w:val="both"/>
        <w:rPr>
          <w:rFonts w:ascii="Times New Roman" w:hAnsi="Times New Roman" w:cs="Times New Roman"/>
          <w:b/>
          <w:sz w:val="20"/>
          <w:szCs w:val="20"/>
          <w:lang w:val="en-US"/>
        </w:rPr>
      </w:pPr>
      <w:r w:rsidRPr="00211E70">
        <w:rPr>
          <w:rFonts w:ascii="Times New Roman" w:hAnsi="Times New Roman" w:cs="Times New Roman"/>
          <w:b/>
          <w:sz w:val="20"/>
          <w:szCs w:val="20"/>
          <w:lang w:val="en-US"/>
        </w:rPr>
        <w:t>3. PAPER TITLE</w:t>
      </w:r>
    </w:p>
    <w:p w:rsidR="00CF036D" w:rsidRPr="00211E70" w:rsidRDefault="00CF036D" w:rsidP="00CF036D">
      <w:pPr>
        <w:spacing w:after="0" w:line="240" w:lineRule="auto"/>
        <w:ind w:firstLine="352"/>
        <w:jc w:val="both"/>
        <w:rPr>
          <w:rFonts w:ascii="Times New Roman" w:hAnsi="Times New Roman" w:cs="Times New Roman"/>
          <w:sz w:val="20"/>
          <w:szCs w:val="20"/>
          <w:lang w:val="en-US"/>
        </w:rPr>
      </w:pPr>
    </w:p>
    <w:p w:rsidR="00CF036D" w:rsidRPr="00211E70" w:rsidRDefault="00CF036D" w:rsidP="00CF036D">
      <w:pPr>
        <w:spacing w:after="0" w:line="240" w:lineRule="auto"/>
        <w:ind w:firstLine="352"/>
        <w:jc w:val="both"/>
        <w:rPr>
          <w:rFonts w:ascii="Times New Roman" w:hAnsi="Times New Roman" w:cs="Times New Roman"/>
          <w:sz w:val="20"/>
          <w:szCs w:val="20"/>
          <w:lang w:val="en-US"/>
        </w:rPr>
      </w:pPr>
      <w:r w:rsidRPr="00211E70">
        <w:rPr>
          <w:rFonts w:ascii="Times New Roman" w:hAnsi="Times New Roman" w:cs="Times New Roman"/>
          <w:sz w:val="20"/>
          <w:szCs w:val="20"/>
          <w:lang w:val="en-US"/>
        </w:rPr>
        <w:t xml:space="preserve">The exact title of your extended </w:t>
      </w:r>
      <w:r w:rsidR="00D810F7">
        <w:rPr>
          <w:rFonts w:ascii="Times New Roman" w:hAnsi="Times New Roman" w:cs="Times New Roman"/>
          <w:sz w:val="20"/>
          <w:szCs w:val="20"/>
          <w:lang w:val="en-US"/>
        </w:rPr>
        <w:t>abstract</w:t>
      </w:r>
      <w:r w:rsidRPr="00211E70">
        <w:rPr>
          <w:rFonts w:ascii="Times New Roman" w:hAnsi="Times New Roman" w:cs="Times New Roman"/>
          <w:sz w:val="20"/>
          <w:szCs w:val="20"/>
          <w:lang w:val="en-US"/>
        </w:rPr>
        <w:t xml:space="preserve">/paper in upper and lower cases should be centered across the top of the first page and should be in </w:t>
      </w:r>
      <w:r w:rsidRPr="00211E70">
        <w:rPr>
          <w:rFonts w:ascii="Times New Roman" w:hAnsi="Times New Roman" w:cs="Times New Roman"/>
          <w:b/>
          <w:sz w:val="20"/>
          <w:szCs w:val="20"/>
          <w:lang w:val="en-US"/>
        </w:rPr>
        <w:t>18</w:t>
      </w:r>
      <w:r w:rsidRPr="00211E70">
        <w:rPr>
          <w:rFonts w:ascii="Times New Roman" w:hAnsi="Times New Roman" w:cs="Times New Roman"/>
          <w:sz w:val="20"/>
          <w:szCs w:val="20"/>
          <w:lang w:val="en-US"/>
        </w:rPr>
        <w:t xml:space="preserve">-point size. </w:t>
      </w:r>
    </w:p>
    <w:p w:rsidR="00CF036D" w:rsidRPr="00211E70" w:rsidRDefault="00CF036D" w:rsidP="00CF036D">
      <w:pPr>
        <w:spacing w:after="0" w:line="240" w:lineRule="auto"/>
        <w:ind w:firstLine="352"/>
        <w:jc w:val="both"/>
        <w:rPr>
          <w:rFonts w:ascii="Times New Roman" w:hAnsi="Times New Roman" w:cs="Times New Roman"/>
          <w:sz w:val="20"/>
          <w:szCs w:val="20"/>
          <w:lang w:val="en-US"/>
        </w:rPr>
      </w:pPr>
    </w:p>
    <w:p w:rsidR="00CF036D" w:rsidRPr="00211E70" w:rsidRDefault="00CF036D" w:rsidP="00CF036D">
      <w:pPr>
        <w:spacing w:after="0" w:line="240" w:lineRule="auto"/>
        <w:jc w:val="both"/>
        <w:rPr>
          <w:rFonts w:ascii="Times New Roman" w:hAnsi="Times New Roman" w:cs="Times New Roman"/>
          <w:b/>
          <w:sz w:val="20"/>
          <w:szCs w:val="20"/>
          <w:lang w:val="en-US"/>
        </w:rPr>
      </w:pPr>
      <w:r w:rsidRPr="00211E70">
        <w:rPr>
          <w:rFonts w:ascii="Times New Roman" w:hAnsi="Times New Roman" w:cs="Times New Roman"/>
          <w:b/>
          <w:sz w:val="20"/>
          <w:szCs w:val="20"/>
          <w:lang w:val="en-US"/>
        </w:rPr>
        <w:t>4. AUTHOR INFORMATION</w:t>
      </w:r>
    </w:p>
    <w:p w:rsidR="00CF036D" w:rsidRPr="00211E70" w:rsidRDefault="00CF036D" w:rsidP="00CF036D">
      <w:pPr>
        <w:spacing w:after="0" w:line="240" w:lineRule="auto"/>
        <w:ind w:firstLine="352"/>
        <w:jc w:val="both"/>
        <w:rPr>
          <w:rFonts w:ascii="Times New Roman" w:hAnsi="Times New Roman" w:cs="Times New Roman"/>
          <w:sz w:val="20"/>
          <w:szCs w:val="20"/>
          <w:lang w:val="en-US"/>
        </w:rPr>
      </w:pPr>
    </w:p>
    <w:p w:rsidR="00CF036D" w:rsidRPr="00211E70" w:rsidRDefault="00CF036D" w:rsidP="00CF036D">
      <w:pPr>
        <w:spacing w:after="0" w:line="240" w:lineRule="auto"/>
        <w:ind w:firstLine="352"/>
        <w:jc w:val="both"/>
        <w:rPr>
          <w:rFonts w:ascii="Times New Roman" w:hAnsi="Times New Roman" w:cs="Times New Roman"/>
          <w:sz w:val="20"/>
          <w:szCs w:val="20"/>
          <w:lang w:val="en-US"/>
        </w:rPr>
      </w:pPr>
      <w:r w:rsidRPr="00211E70">
        <w:rPr>
          <w:rFonts w:ascii="Times New Roman" w:hAnsi="Times New Roman" w:cs="Times New Roman"/>
          <w:sz w:val="20"/>
          <w:szCs w:val="20"/>
          <w:lang w:val="en-US"/>
        </w:rPr>
        <w:t>The auth</w:t>
      </w:r>
      <w:r w:rsidRPr="00E817D7">
        <w:rPr>
          <w:rFonts w:ascii="Times New Roman" w:hAnsi="Times New Roman" w:cs="Times New Roman"/>
          <w:sz w:val="20"/>
          <w:szCs w:val="20"/>
          <w:lang w:val="en-US"/>
        </w:rPr>
        <w:t>ors’ na</w:t>
      </w:r>
      <w:r w:rsidRPr="00211E70">
        <w:rPr>
          <w:rFonts w:ascii="Times New Roman" w:hAnsi="Times New Roman" w:cs="Times New Roman"/>
          <w:sz w:val="20"/>
          <w:szCs w:val="20"/>
          <w:lang w:val="en-US"/>
        </w:rPr>
        <w:t xml:space="preserve">mes and affiliations should be </w:t>
      </w:r>
      <w:r w:rsidR="00E817D7" w:rsidRPr="00211E70">
        <w:rPr>
          <w:rFonts w:ascii="Times New Roman" w:hAnsi="Times New Roman" w:cs="Times New Roman"/>
          <w:sz w:val="20"/>
          <w:szCs w:val="20"/>
          <w:lang w:val="en-US"/>
        </w:rPr>
        <w:t>centered</w:t>
      </w:r>
      <w:r w:rsidRPr="00211E70">
        <w:rPr>
          <w:rFonts w:ascii="Times New Roman" w:hAnsi="Times New Roman" w:cs="Times New Roman"/>
          <w:sz w:val="20"/>
          <w:szCs w:val="20"/>
          <w:lang w:val="en-US"/>
        </w:rPr>
        <w:t xml:space="preserve"> below the title. Do not include authors’ title (Prof., Dr.), position (president, research engineer), or degrees (PhD, MSc., M. E.). The </w:t>
      </w:r>
      <w:r w:rsidR="00282952">
        <w:rPr>
          <w:rFonts w:ascii="Times New Roman" w:hAnsi="Times New Roman" w:cs="Times New Roman" w:hint="eastAsia"/>
          <w:sz w:val="20"/>
          <w:szCs w:val="20"/>
          <w:lang w:val="en-US" w:eastAsia="zh-CN"/>
        </w:rPr>
        <w:t>E</w:t>
      </w:r>
      <w:r w:rsidRPr="00211E70">
        <w:rPr>
          <w:rFonts w:ascii="Times New Roman" w:hAnsi="Times New Roman" w:cs="Times New Roman"/>
          <w:sz w:val="20"/>
          <w:szCs w:val="20"/>
          <w:lang w:val="en-US"/>
        </w:rPr>
        <w:t xml:space="preserve">-mail address of the </w:t>
      </w:r>
      <w:r w:rsidRPr="00211E70">
        <w:rPr>
          <w:rFonts w:ascii="Times New Roman" w:hAnsi="Times New Roman" w:cs="Times New Roman"/>
          <w:sz w:val="20"/>
          <w:szCs w:val="20"/>
          <w:lang w:val="en-US"/>
        </w:rPr>
        <w:t>c</w:t>
      </w:r>
      <w:r w:rsidRPr="00E817D7">
        <w:rPr>
          <w:rFonts w:ascii="Times New Roman" w:hAnsi="Times New Roman" w:cs="Times New Roman"/>
          <w:sz w:val="20"/>
          <w:szCs w:val="20"/>
          <w:lang w:val="en-US"/>
        </w:rPr>
        <w:t>orresponding author should be centered below the authors’ names.</w:t>
      </w:r>
      <w:r w:rsidRPr="00211E70">
        <w:rPr>
          <w:rFonts w:ascii="Times New Roman" w:hAnsi="Times New Roman" w:cs="Times New Roman"/>
          <w:sz w:val="20"/>
          <w:szCs w:val="20"/>
          <w:lang w:val="en-US"/>
        </w:rPr>
        <w:t xml:space="preserve"> </w:t>
      </w:r>
    </w:p>
    <w:p w:rsidR="00CF036D" w:rsidRPr="00211E70" w:rsidRDefault="00CF036D" w:rsidP="00CF036D">
      <w:pPr>
        <w:spacing w:after="0" w:line="240" w:lineRule="auto"/>
        <w:ind w:firstLine="352"/>
        <w:jc w:val="both"/>
        <w:rPr>
          <w:rFonts w:ascii="Times New Roman" w:hAnsi="Times New Roman" w:cs="Times New Roman"/>
          <w:sz w:val="20"/>
          <w:szCs w:val="20"/>
          <w:lang w:val="en-US"/>
        </w:rPr>
      </w:pPr>
    </w:p>
    <w:p w:rsidR="00CF036D" w:rsidRPr="00211E70" w:rsidRDefault="00CF036D" w:rsidP="00CF036D">
      <w:pPr>
        <w:spacing w:after="0" w:line="240" w:lineRule="auto"/>
        <w:jc w:val="both"/>
        <w:rPr>
          <w:rFonts w:ascii="Times New Roman" w:hAnsi="Times New Roman" w:cs="Times New Roman"/>
          <w:b/>
          <w:sz w:val="20"/>
          <w:szCs w:val="20"/>
          <w:lang w:val="en-US"/>
        </w:rPr>
      </w:pPr>
      <w:r w:rsidRPr="00211E70">
        <w:rPr>
          <w:rFonts w:ascii="Times New Roman" w:hAnsi="Times New Roman" w:cs="Times New Roman"/>
          <w:b/>
          <w:sz w:val="20"/>
          <w:szCs w:val="20"/>
          <w:lang w:val="en-US"/>
        </w:rPr>
        <w:t>5. TOPICS</w:t>
      </w:r>
    </w:p>
    <w:p w:rsidR="00CF036D" w:rsidRPr="00211E70" w:rsidRDefault="00CF036D" w:rsidP="00CF036D">
      <w:pPr>
        <w:spacing w:after="0" w:line="240" w:lineRule="auto"/>
        <w:ind w:firstLine="352"/>
        <w:jc w:val="both"/>
        <w:rPr>
          <w:rFonts w:ascii="Times New Roman" w:hAnsi="Times New Roman" w:cs="Times New Roman"/>
          <w:sz w:val="20"/>
          <w:szCs w:val="20"/>
          <w:lang w:val="en-US"/>
        </w:rPr>
      </w:pPr>
    </w:p>
    <w:p w:rsidR="00CF036D" w:rsidRPr="00211E70" w:rsidRDefault="00CF036D" w:rsidP="00CF036D">
      <w:pPr>
        <w:spacing w:after="0" w:line="240" w:lineRule="auto"/>
        <w:ind w:firstLine="352"/>
        <w:jc w:val="both"/>
        <w:rPr>
          <w:rFonts w:ascii="Times New Roman" w:hAnsi="Times New Roman" w:cs="Times New Roman"/>
          <w:sz w:val="20"/>
          <w:szCs w:val="20"/>
          <w:lang w:val="en-US"/>
        </w:rPr>
      </w:pPr>
      <w:r w:rsidRPr="00E817D7">
        <w:rPr>
          <w:rFonts w:ascii="Times New Roman" w:hAnsi="Times New Roman" w:cs="Times New Roman"/>
          <w:sz w:val="20"/>
          <w:szCs w:val="20"/>
          <w:lang w:val="en-US"/>
        </w:rPr>
        <w:t xml:space="preserve">Each paper should include </w:t>
      </w:r>
      <w:r w:rsidRPr="00E817D7">
        <w:rPr>
          <w:rFonts w:ascii="Times New Roman" w:hAnsi="Times New Roman" w:cs="Times New Roman"/>
          <w:b/>
          <w:sz w:val="20"/>
          <w:szCs w:val="20"/>
          <w:lang w:val="en-US"/>
        </w:rPr>
        <w:t>at least one and at most three symposium topics</w:t>
      </w:r>
      <w:r w:rsidRPr="00E817D7">
        <w:rPr>
          <w:rFonts w:ascii="Times New Roman" w:hAnsi="Times New Roman" w:cs="Times New Roman"/>
          <w:sz w:val="20"/>
          <w:szCs w:val="20"/>
          <w:lang w:val="en-US"/>
        </w:rPr>
        <w:t>, according to the list of topics as used for AVEC’1</w:t>
      </w:r>
      <w:r w:rsidR="0019290B">
        <w:rPr>
          <w:rFonts w:ascii="Times New Roman" w:hAnsi="Times New Roman" w:cs="Times New Roman"/>
          <w:sz w:val="20"/>
          <w:szCs w:val="20"/>
          <w:lang w:val="en-US"/>
        </w:rPr>
        <w:t>8</w:t>
      </w:r>
      <w:r w:rsidRPr="00E817D7">
        <w:rPr>
          <w:rFonts w:ascii="Times New Roman" w:hAnsi="Times New Roman" w:cs="Times New Roman"/>
          <w:sz w:val="20"/>
          <w:szCs w:val="20"/>
          <w:lang w:val="en-US"/>
        </w:rPr>
        <w:t xml:space="preserve"> (see website). Start with "Topics/Axxx, Bxxx, --". These lines should be in 10 point size.</w:t>
      </w:r>
      <w:r w:rsidRPr="00211E70">
        <w:rPr>
          <w:rFonts w:ascii="Times New Roman" w:hAnsi="Times New Roman" w:cs="Times New Roman"/>
          <w:sz w:val="20"/>
          <w:szCs w:val="20"/>
          <w:lang w:val="en-US"/>
        </w:rPr>
        <w:t xml:space="preserve"> </w:t>
      </w:r>
    </w:p>
    <w:p w:rsidR="00CF036D" w:rsidRPr="00211E70" w:rsidRDefault="00CF036D" w:rsidP="00CF036D">
      <w:pPr>
        <w:spacing w:after="0" w:line="240" w:lineRule="auto"/>
        <w:ind w:firstLine="352"/>
        <w:jc w:val="both"/>
        <w:rPr>
          <w:rFonts w:ascii="Times New Roman" w:hAnsi="Times New Roman" w:cs="Times New Roman"/>
          <w:sz w:val="20"/>
          <w:szCs w:val="20"/>
          <w:lang w:val="en-US"/>
        </w:rPr>
      </w:pPr>
    </w:p>
    <w:p w:rsidR="00CF036D" w:rsidRPr="00211E70" w:rsidRDefault="00CF036D" w:rsidP="00CF036D">
      <w:pPr>
        <w:spacing w:after="0" w:line="240" w:lineRule="auto"/>
        <w:jc w:val="both"/>
        <w:rPr>
          <w:rFonts w:ascii="Times New Roman" w:hAnsi="Times New Roman" w:cs="Times New Roman"/>
          <w:b/>
          <w:sz w:val="20"/>
          <w:szCs w:val="20"/>
          <w:lang w:val="en-US"/>
        </w:rPr>
      </w:pPr>
      <w:r w:rsidRPr="00211E70">
        <w:rPr>
          <w:rFonts w:ascii="Times New Roman" w:hAnsi="Times New Roman" w:cs="Times New Roman"/>
          <w:b/>
          <w:sz w:val="20"/>
          <w:szCs w:val="20"/>
          <w:lang w:val="en-US"/>
        </w:rPr>
        <w:t>6. BODY OR PARAGRAPHS</w:t>
      </w:r>
    </w:p>
    <w:p w:rsidR="00CF036D" w:rsidRPr="00211E70" w:rsidRDefault="00CF036D" w:rsidP="00CF036D">
      <w:pPr>
        <w:spacing w:after="0" w:line="240" w:lineRule="auto"/>
        <w:ind w:firstLine="352"/>
        <w:jc w:val="both"/>
        <w:rPr>
          <w:rFonts w:ascii="Times New Roman" w:hAnsi="Times New Roman" w:cs="Times New Roman"/>
          <w:sz w:val="20"/>
          <w:szCs w:val="20"/>
          <w:lang w:val="en-US"/>
        </w:rPr>
      </w:pPr>
    </w:p>
    <w:p w:rsidR="00CF036D" w:rsidRPr="00211E70" w:rsidRDefault="00CF036D" w:rsidP="00CF036D">
      <w:pPr>
        <w:spacing w:after="0" w:line="240" w:lineRule="auto"/>
        <w:ind w:firstLine="352"/>
        <w:jc w:val="both"/>
        <w:rPr>
          <w:rFonts w:ascii="Times New Roman" w:hAnsi="Times New Roman" w:cs="Times New Roman"/>
          <w:sz w:val="20"/>
          <w:szCs w:val="20"/>
          <w:lang w:val="en-US"/>
        </w:rPr>
      </w:pPr>
      <w:r w:rsidRPr="00211E70">
        <w:rPr>
          <w:rFonts w:ascii="Times New Roman" w:hAnsi="Times New Roman" w:cs="Times New Roman"/>
          <w:sz w:val="20"/>
          <w:szCs w:val="20"/>
          <w:lang w:val="en-US"/>
        </w:rPr>
        <w:t xml:space="preserve">The body of your extended </w:t>
      </w:r>
      <w:r w:rsidR="00D810F7">
        <w:rPr>
          <w:rFonts w:ascii="Times New Roman" w:hAnsi="Times New Roman" w:cs="Times New Roman"/>
          <w:sz w:val="20"/>
          <w:szCs w:val="20"/>
          <w:lang w:val="en-US"/>
        </w:rPr>
        <w:t>abstract</w:t>
      </w:r>
      <w:r w:rsidRPr="00211E70">
        <w:rPr>
          <w:rFonts w:ascii="Times New Roman" w:hAnsi="Times New Roman" w:cs="Times New Roman"/>
          <w:sz w:val="20"/>
          <w:szCs w:val="20"/>
          <w:lang w:val="en-US"/>
        </w:rPr>
        <w:t xml:space="preserve"> should be in </w:t>
      </w:r>
      <w:r w:rsidRPr="00211E70">
        <w:rPr>
          <w:rFonts w:ascii="Times New Roman" w:hAnsi="Times New Roman" w:cs="Times New Roman"/>
          <w:b/>
          <w:sz w:val="20"/>
          <w:szCs w:val="20"/>
          <w:lang w:val="en-US"/>
        </w:rPr>
        <w:t>10 point size and single spaced</w:t>
      </w:r>
      <w:r w:rsidRPr="00211E70">
        <w:rPr>
          <w:rFonts w:ascii="Times New Roman" w:hAnsi="Times New Roman" w:cs="Times New Roman"/>
          <w:sz w:val="20"/>
          <w:szCs w:val="20"/>
          <w:lang w:val="en-US"/>
        </w:rPr>
        <w:t xml:space="preserve">. Do not double space between paragraphs. Indent the first line of the each new paragraph. Use full justification. </w:t>
      </w:r>
    </w:p>
    <w:p w:rsidR="00CF036D" w:rsidRPr="00211E70" w:rsidRDefault="00CF036D" w:rsidP="00CF036D">
      <w:pPr>
        <w:spacing w:after="0" w:line="240" w:lineRule="auto"/>
        <w:ind w:firstLine="352"/>
        <w:jc w:val="both"/>
        <w:rPr>
          <w:rFonts w:ascii="Times New Roman" w:hAnsi="Times New Roman" w:cs="Times New Roman"/>
          <w:sz w:val="20"/>
          <w:szCs w:val="20"/>
          <w:lang w:val="en-US"/>
        </w:rPr>
      </w:pPr>
    </w:p>
    <w:p w:rsidR="00CF036D" w:rsidRPr="00211E70" w:rsidRDefault="00CF036D" w:rsidP="00CF036D">
      <w:pPr>
        <w:spacing w:after="0" w:line="240" w:lineRule="auto"/>
        <w:jc w:val="both"/>
        <w:rPr>
          <w:rFonts w:ascii="Times New Roman" w:hAnsi="Times New Roman" w:cs="Times New Roman"/>
          <w:b/>
          <w:sz w:val="20"/>
          <w:szCs w:val="20"/>
          <w:lang w:val="en-US"/>
        </w:rPr>
      </w:pPr>
      <w:r w:rsidRPr="00211E70">
        <w:rPr>
          <w:rFonts w:ascii="Times New Roman" w:hAnsi="Times New Roman" w:cs="Times New Roman"/>
          <w:b/>
          <w:sz w:val="20"/>
          <w:szCs w:val="20"/>
          <w:lang w:val="en-US"/>
        </w:rPr>
        <w:t>7. MAIN HEADING</w:t>
      </w:r>
    </w:p>
    <w:p w:rsidR="00CF036D" w:rsidRPr="00211E70" w:rsidRDefault="00CF036D" w:rsidP="00CF036D">
      <w:pPr>
        <w:spacing w:after="0" w:line="240" w:lineRule="auto"/>
        <w:ind w:firstLine="352"/>
        <w:jc w:val="both"/>
        <w:rPr>
          <w:rFonts w:ascii="Times New Roman" w:hAnsi="Times New Roman" w:cs="Times New Roman"/>
          <w:sz w:val="20"/>
          <w:szCs w:val="20"/>
          <w:lang w:val="en-US"/>
        </w:rPr>
      </w:pPr>
    </w:p>
    <w:p w:rsidR="00CF036D" w:rsidRPr="00211E70" w:rsidRDefault="00CF036D" w:rsidP="00CF036D">
      <w:pPr>
        <w:spacing w:after="0" w:line="240" w:lineRule="auto"/>
        <w:ind w:firstLine="352"/>
        <w:jc w:val="both"/>
        <w:rPr>
          <w:rFonts w:ascii="Times New Roman" w:hAnsi="Times New Roman" w:cs="Times New Roman"/>
          <w:sz w:val="20"/>
          <w:szCs w:val="20"/>
          <w:lang w:val="en-US"/>
        </w:rPr>
      </w:pPr>
      <w:r w:rsidRPr="00211E70">
        <w:rPr>
          <w:rFonts w:ascii="Times New Roman" w:hAnsi="Times New Roman" w:cs="Times New Roman"/>
          <w:sz w:val="20"/>
          <w:szCs w:val="20"/>
          <w:lang w:val="en-US"/>
        </w:rPr>
        <w:t xml:space="preserve">There are two types of headings. A main heading should be numbered consecutively and typed in all capital letters, bold, and flush to the left margin with one line of space above and below. </w:t>
      </w:r>
    </w:p>
    <w:p w:rsidR="00CF036D" w:rsidRPr="00211E70" w:rsidRDefault="00CF036D" w:rsidP="00CF036D">
      <w:pPr>
        <w:spacing w:after="0" w:line="240" w:lineRule="auto"/>
        <w:jc w:val="both"/>
        <w:rPr>
          <w:rFonts w:ascii="Times New Roman" w:hAnsi="Times New Roman" w:cs="Times New Roman"/>
          <w:b/>
          <w:sz w:val="20"/>
          <w:szCs w:val="20"/>
          <w:lang w:val="en-US"/>
        </w:rPr>
      </w:pPr>
      <w:r w:rsidRPr="00211E70">
        <w:rPr>
          <w:rFonts w:ascii="Times New Roman" w:hAnsi="Times New Roman" w:cs="Times New Roman"/>
          <w:b/>
          <w:sz w:val="20"/>
          <w:szCs w:val="20"/>
          <w:lang w:val="en-US"/>
        </w:rPr>
        <w:t>7.1 Sub-Heading</w:t>
      </w:r>
    </w:p>
    <w:p w:rsidR="00CF036D" w:rsidRDefault="00CF036D" w:rsidP="00CF036D">
      <w:pPr>
        <w:spacing w:after="0" w:line="240" w:lineRule="auto"/>
        <w:ind w:firstLine="352"/>
        <w:jc w:val="both"/>
        <w:rPr>
          <w:rFonts w:ascii="Times New Roman" w:hAnsi="Times New Roman" w:cs="Times New Roman"/>
          <w:sz w:val="20"/>
          <w:szCs w:val="20"/>
          <w:lang w:val="en-US"/>
        </w:rPr>
      </w:pPr>
      <w:r w:rsidRPr="00211E70">
        <w:rPr>
          <w:rFonts w:ascii="Times New Roman" w:hAnsi="Times New Roman" w:cs="Times New Roman"/>
          <w:sz w:val="20"/>
          <w:szCs w:val="20"/>
          <w:lang w:val="en-US"/>
        </w:rPr>
        <w:t>A sub-heading within a section should be also numbered consecutively, and typed in upper and lower case letters, bold. Do n</w:t>
      </w:r>
      <w:r w:rsidRPr="00E817D7">
        <w:rPr>
          <w:rFonts w:ascii="Times New Roman" w:hAnsi="Times New Roman" w:cs="Times New Roman"/>
          <w:sz w:val="20"/>
          <w:szCs w:val="20"/>
          <w:lang w:val="en-US"/>
        </w:rPr>
        <w:t>ot leave a line of space above nor</w:t>
      </w:r>
      <w:r w:rsidRPr="00211E70">
        <w:rPr>
          <w:rFonts w:ascii="Times New Roman" w:hAnsi="Times New Roman" w:cs="Times New Roman"/>
          <w:sz w:val="20"/>
          <w:szCs w:val="20"/>
          <w:lang w:val="en-US"/>
        </w:rPr>
        <w:t xml:space="preserve"> below. </w:t>
      </w:r>
    </w:p>
    <w:p w:rsidR="00CF036D" w:rsidRPr="00211E70" w:rsidRDefault="00CF036D" w:rsidP="00CF036D">
      <w:pPr>
        <w:spacing w:after="0" w:line="240" w:lineRule="auto"/>
        <w:ind w:firstLine="352"/>
        <w:jc w:val="both"/>
        <w:rPr>
          <w:rFonts w:ascii="Times New Roman" w:hAnsi="Times New Roman" w:cs="Times New Roman"/>
          <w:sz w:val="20"/>
          <w:szCs w:val="20"/>
          <w:lang w:val="en-US"/>
        </w:rPr>
      </w:pPr>
    </w:p>
    <w:p w:rsidR="00CF036D" w:rsidRPr="00211E70" w:rsidRDefault="00CF036D" w:rsidP="00CF036D">
      <w:pPr>
        <w:spacing w:after="0" w:line="240" w:lineRule="auto"/>
        <w:jc w:val="both"/>
        <w:rPr>
          <w:rFonts w:ascii="Times New Roman" w:hAnsi="Times New Roman" w:cs="Times New Roman"/>
          <w:b/>
          <w:sz w:val="20"/>
          <w:szCs w:val="20"/>
          <w:lang w:val="en-US"/>
        </w:rPr>
      </w:pPr>
      <w:r w:rsidRPr="00211E70">
        <w:rPr>
          <w:rFonts w:ascii="Times New Roman" w:hAnsi="Times New Roman" w:cs="Times New Roman"/>
          <w:b/>
          <w:sz w:val="20"/>
          <w:szCs w:val="20"/>
          <w:lang w:val="en-US"/>
        </w:rPr>
        <w:t>8. HEADER</w:t>
      </w:r>
    </w:p>
    <w:p w:rsidR="00CF036D" w:rsidRPr="00211E70" w:rsidRDefault="00CF036D" w:rsidP="00CF036D">
      <w:pPr>
        <w:spacing w:after="0" w:line="240" w:lineRule="auto"/>
        <w:ind w:firstLine="352"/>
        <w:jc w:val="both"/>
        <w:rPr>
          <w:rFonts w:ascii="Times New Roman" w:hAnsi="Times New Roman" w:cs="Times New Roman"/>
          <w:sz w:val="20"/>
          <w:szCs w:val="20"/>
          <w:lang w:val="en-US"/>
        </w:rPr>
      </w:pPr>
    </w:p>
    <w:p w:rsidR="00CF036D" w:rsidRPr="00211E70" w:rsidRDefault="005D3856" w:rsidP="00CF036D">
      <w:pPr>
        <w:spacing w:after="0" w:line="240" w:lineRule="auto"/>
        <w:ind w:firstLine="352"/>
        <w:jc w:val="both"/>
        <w:rPr>
          <w:rFonts w:ascii="Times New Roman" w:hAnsi="Times New Roman" w:cs="Times New Roman"/>
          <w:sz w:val="20"/>
          <w:szCs w:val="20"/>
          <w:lang w:val="en-US"/>
        </w:rPr>
      </w:pPr>
      <w:r>
        <w:rPr>
          <w:rFonts w:ascii="Times New Roman" w:hAnsi="Times New Roman" w:cs="Times New Roman"/>
          <w:sz w:val="20"/>
          <w:szCs w:val="20"/>
          <w:lang w:val="en-US"/>
        </w:rPr>
        <w:t>Include the text "AVEC</w:t>
      </w:r>
      <w:r w:rsidR="00CF036D" w:rsidRPr="00211E70">
        <w:rPr>
          <w:rFonts w:ascii="Times New Roman" w:hAnsi="Times New Roman" w:cs="Times New Roman"/>
          <w:sz w:val="20"/>
          <w:szCs w:val="20"/>
          <w:lang w:val="en-US"/>
        </w:rPr>
        <w:t>’1</w:t>
      </w:r>
      <w:r w:rsidR="007632E3">
        <w:rPr>
          <w:rFonts w:ascii="Times New Roman" w:hAnsi="Times New Roman" w:cs="Times New Roman"/>
          <w:sz w:val="20"/>
          <w:szCs w:val="20"/>
          <w:lang w:val="en-US"/>
        </w:rPr>
        <w:t>8</w:t>
      </w:r>
      <w:r w:rsidR="00CF036D" w:rsidRPr="00211E70">
        <w:rPr>
          <w:rFonts w:ascii="Times New Roman" w:hAnsi="Times New Roman" w:cs="Times New Roman"/>
          <w:sz w:val="20"/>
          <w:szCs w:val="20"/>
          <w:lang w:val="en-US"/>
        </w:rPr>
        <w:t xml:space="preserve">" at the right upper corner of each page, and flush to the left margin. (10 point) </w:t>
      </w:r>
    </w:p>
    <w:p w:rsidR="00CF036D" w:rsidRPr="00211E70" w:rsidRDefault="00CF036D" w:rsidP="00CF036D">
      <w:pPr>
        <w:spacing w:after="0" w:line="240" w:lineRule="auto"/>
        <w:ind w:firstLine="352"/>
        <w:jc w:val="both"/>
        <w:rPr>
          <w:rFonts w:ascii="Times New Roman" w:hAnsi="Times New Roman" w:cs="Times New Roman"/>
          <w:sz w:val="20"/>
          <w:szCs w:val="20"/>
          <w:lang w:val="en-US"/>
        </w:rPr>
      </w:pPr>
    </w:p>
    <w:p w:rsidR="00CF036D" w:rsidRPr="00211E70" w:rsidRDefault="00CF036D" w:rsidP="00CF036D">
      <w:pPr>
        <w:spacing w:after="0" w:line="240" w:lineRule="auto"/>
        <w:jc w:val="both"/>
        <w:rPr>
          <w:rFonts w:ascii="Times New Roman" w:hAnsi="Times New Roman" w:cs="Times New Roman"/>
          <w:b/>
          <w:sz w:val="20"/>
          <w:szCs w:val="20"/>
          <w:lang w:val="en-US"/>
        </w:rPr>
      </w:pPr>
      <w:r w:rsidRPr="00211E70">
        <w:rPr>
          <w:rFonts w:ascii="Times New Roman" w:hAnsi="Times New Roman" w:cs="Times New Roman"/>
          <w:b/>
          <w:sz w:val="20"/>
          <w:szCs w:val="20"/>
          <w:lang w:val="en-US"/>
        </w:rPr>
        <w:t>9. CONCLUSION</w:t>
      </w:r>
    </w:p>
    <w:p w:rsidR="00CF036D" w:rsidRPr="00211E70" w:rsidRDefault="00CF036D" w:rsidP="00CF036D">
      <w:pPr>
        <w:spacing w:after="0" w:line="240" w:lineRule="auto"/>
        <w:ind w:firstLine="352"/>
        <w:jc w:val="both"/>
        <w:rPr>
          <w:rFonts w:ascii="Times New Roman" w:hAnsi="Times New Roman" w:cs="Times New Roman"/>
          <w:sz w:val="20"/>
          <w:szCs w:val="20"/>
          <w:lang w:val="en-US"/>
        </w:rPr>
      </w:pPr>
    </w:p>
    <w:p w:rsidR="00CF036D" w:rsidRPr="00211E70" w:rsidRDefault="00CF036D" w:rsidP="00CF036D">
      <w:pPr>
        <w:spacing w:after="0" w:line="240" w:lineRule="auto"/>
        <w:ind w:firstLine="352"/>
        <w:jc w:val="both"/>
        <w:rPr>
          <w:rFonts w:ascii="Times New Roman" w:hAnsi="Times New Roman" w:cs="Times New Roman"/>
          <w:sz w:val="20"/>
          <w:szCs w:val="20"/>
          <w:lang w:val="en-US"/>
        </w:rPr>
      </w:pPr>
      <w:r w:rsidRPr="00211E70">
        <w:rPr>
          <w:rFonts w:ascii="Times New Roman" w:hAnsi="Times New Roman" w:cs="Times New Roman"/>
          <w:sz w:val="20"/>
          <w:szCs w:val="20"/>
          <w:lang w:val="en-US"/>
        </w:rPr>
        <w:t xml:space="preserve">Here is the Conclusion paragraph. State your major conclusions of your work here. </w:t>
      </w:r>
    </w:p>
    <w:p w:rsidR="00CF036D" w:rsidRPr="00211E70" w:rsidRDefault="00CF036D" w:rsidP="00CF036D">
      <w:pPr>
        <w:spacing w:after="0" w:line="240" w:lineRule="auto"/>
        <w:ind w:firstLine="352"/>
        <w:jc w:val="both"/>
        <w:rPr>
          <w:rFonts w:ascii="Times New Roman" w:hAnsi="Times New Roman" w:cs="Times New Roman"/>
          <w:sz w:val="20"/>
          <w:szCs w:val="20"/>
          <w:lang w:val="en-US"/>
        </w:rPr>
      </w:pPr>
    </w:p>
    <w:p w:rsidR="00CF036D" w:rsidRPr="00211E70" w:rsidRDefault="00CF036D" w:rsidP="007906DB">
      <w:pPr>
        <w:spacing w:after="0" w:line="240" w:lineRule="auto"/>
        <w:jc w:val="both"/>
        <w:rPr>
          <w:rFonts w:ascii="Times New Roman" w:hAnsi="Times New Roman" w:cs="Times New Roman"/>
          <w:sz w:val="20"/>
          <w:szCs w:val="20"/>
          <w:lang w:val="en-US"/>
        </w:rPr>
      </w:pPr>
      <w:r w:rsidRPr="00211E70">
        <w:rPr>
          <w:rFonts w:ascii="Times New Roman" w:hAnsi="Times New Roman" w:cs="Times New Roman"/>
          <w:b/>
          <w:sz w:val="20"/>
          <w:szCs w:val="20"/>
          <w:lang w:val="en-US"/>
        </w:rPr>
        <w:t>REFERENCES</w:t>
      </w:r>
    </w:p>
    <w:p w:rsidR="00CF036D" w:rsidRDefault="00CF036D" w:rsidP="00CF036D">
      <w:pPr>
        <w:spacing w:after="0" w:line="240" w:lineRule="auto"/>
        <w:ind w:firstLine="352"/>
        <w:jc w:val="both"/>
        <w:rPr>
          <w:rFonts w:ascii="Times New Roman" w:hAnsi="Times New Roman" w:cs="Times New Roman"/>
          <w:sz w:val="20"/>
          <w:szCs w:val="20"/>
          <w:lang w:val="en-US"/>
        </w:rPr>
      </w:pPr>
      <w:r w:rsidRPr="00211E70">
        <w:rPr>
          <w:rFonts w:ascii="Times New Roman" w:hAnsi="Times New Roman" w:cs="Times New Roman"/>
          <w:sz w:val="20"/>
          <w:szCs w:val="20"/>
          <w:lang w:val="en-US"/>
        </w:rPr>
        <w:lastRenderedPageBreak/>
        <w:t>Here is the reference section. The heading of this section should be "REFERENCES", all capital letters, flush to the left margin. List and number all references at the end of the paper. When citing references in the text, indicate the author and type the corresponding number in the square brackets as shown at the end of this sentence [1]</w:t>
      </w:r>
      <w:r w:rsidRPr="00E817D7">
        <w:rPr>
          <w:rFonts w:ascii="Times New Roman" w:hAnsi="Times New Roman" w:cs="Times New Roman"/>
          <w:sz w:val="20"/>
          <w:szCs w:val="20"/>
          <w:lang w:val="en-US"/>
        </w:rPr>
        <w:t>. Some examples of wri</w:t>
      </w:r>
      <w:r w:rsidR="0093183A">
        <w:rPr>
          <w:rFonts w:ascii="Times New Roman" w:hAnsi="Times New Roman" w:cs="Times New Roman"/>
          <w:sz w:val="20"/>
          <w:szCs w:val="20"/>
          <w:lang w:val="en-US"/>
        </w:rPr>
        <w:t>ting references are as follows:</w:t>
      </w:r>
    </w:p>
    <w:p w:rsidR="0093183A" w:rsidRPr="00E817D7" w:rsidRDefault="0093183A" w:rsidP="00CF036D">
      <w:pPr>
        <w:spacing w:after="0" w:line="240" w:lineRule="auto"/>
        <w:ind w:firstLine="352"/>
        <w:jc w:val="both"/>
        <w:rPr>
          <w:rFonts w:ascii="Times New Roman" w:hAnsi="Times New Roman" w:cs="Times New Roman"/>
          <w:sz w:val="20"/>
          <w:szCs w:val="20"/>
          <w:lang w:val="en-US"/>
        </w:rPr>
      </w:pPr>
    </w:p>
    <w:p w:rsidR="00CF036D" w:rsidRPr="00E817D7" w:rsidRDefault="00610F59" w:rsidP="00610F59">
      <w:pPr>
        <w:spacing w:after="0" w:line="240" w:lineRule="auto"/>
        <w:ind w:left="284" w:hanging="284"/>
        <w:jc w:val="both"/>
        <w:rPr>
          <w:rFonts w:ascii="Times New Roman" w:hAnsi="Times New Roman" w:cs="Times New Roman"/>
          <w:sz w:val="20"/>
          <w:szCs w:val="20"/>
          <w:lang w:val="en-US"/>
        </w:rPr>
      </w:pPr>
      <w:r w:rsidRPr="00E817D7">
        <w:rPr>
          <w:rFonts w:ascii="Times New Roman" w:hAnsi="Times New Roman" w:cs="Times New Roman"/>
          <w:sz w:val="20"/>
          <w:szCs w:val="20"/>
          <w:lang w:val="en-US"/>
        </w:rPr>
        <w:t>[1]</w:t>
      </w:r>
      <w:r w:rsidRPr="00E817D7">
        <w:rPr>
          <w:rFonts w:ascii="Times New Roman" w:hAnsi="Times New Roman" w:cs="Times New Roman"/>
          <w:sz w:val="20"/>
          <w:szCs w:val="20"/>
          <w:lang w:val="en-US"/>
        </w:rPr>
        <w:tab/>
      </w:r>
      <w:r w:rsidR="00CF036D" w:rsidRPr="00E817D7">
        <w:rPr>
          <w:rFonts w:ascii="Times New Roman" w:hAnsi="Times New Roman" w:cs="Times New Roman"/>
          <w:sz w:val="20"/>
          <w:szCs w:val="20"/>
          <w:lang w:val="en-US"/>
        </w:rPr>
        <w:t>Wallentowitz, H. “Integration of Chassis and</w:t>
      </w:r>
      <w:r w:rsidR="00CF036D" w:rsidRPr="00E817D7">
        <w:rPr>
          <w:rFonts w:ascii="Times New Roman" w:eastAsia="MS Gothic" w:hAnsi="Times New Roman" w:cs="Times New Roman"/>
          <w:sz w:val="20"/>
          <w:szCs w:val="20"/>
          <w:lang w:val="en-US"/>
        </w:rPr>
        <w:t xml:space="preserve">　</w:t>
      </w:r>
      <w:r w:rsidR="00CF036D" w:rsidRPr="00E817D7">
        <w:rPr>
          <w:rFonts w:ascii="Times New Roman" w:hAnsi="Times New Roman" w:cs="Times New Roman"/>
          <w:sz w:val="20"/>
          <w:szCs w:val="20"/>
          <w:lang w:val="en-US"/>
        </w:rPr>
        <w:t>Traction Control Systems”, Proc. of AVEC’92, 1992, pp. 1–9.</w:t>
      </w:r>
    </w:p>
    <w:p w:rsidR="00CF036D" w:rsidRPr="00211E70" w:rsidRDefault="00CF036D" w:rsidP="00610F59">
      <w:pPr>
        <w:spacing w:after="0" w:line="240" w:lineRule="auto"/>
        <w:ind w:left="284" w:hanging="284"/>
        <w:jc w:val="both"/>
        <w:rPr>
          <w:rFonts w:ascii="Times New Roman" w:hAnsi="Times New Roman" w:cs="Times New Roman"/>
          <w:sz w:val="20"/>
          <w:szCs w:val="20"/>
          <w:lang w:val="en-US"/>
        </w:rPr>
      </w:pPr>
      <w:r w:rsidRPr="00E817D7">
        <w:rPr>
          <w:rFonts w:ascii="Times New Roman" w:hAnsi="Times New Roman" w:cs="Times New Roman"/>
          <w:sz w:val="20"/>
          <w:szCs w:val="20"/>
          <w:lang w:val="en-US"/>
        </w:rPr>
        <w:t>[2]</w:t>
      </w:r>
      <w:r w:rsidRPr="00E817D7">
        <w:rPr>
          <w:rFonts w:ascii="Times New Roman" w:hAnsi="Times New Roman" w:cs="Times New Roman"/>
          <w:sz w:val="20"/>
          <w:szCs w:val="20"/>
          <w:lang w:val="en-US"/>
        </w:rPr>
        <w:tab/>
        <w:t>Guo, K. “A study on a Phase Plane Representation for Identifying Veh</w:t>
      </w:r>
      <w:r w:rsidRPr="00211E70">
        <w:rPr>
          <w:rFonts w:ascii="Times New Roman" w:hAnsi="Times New Roman" w:cs="Times New Roman"/>
          <w:sz w:val="20"/>
          <w:szCs w:val="20"/>
          <w:lang w:val="en-US"/>
        </w:rPr>
        <w:t>icle Behavior”, Proc. of the 9th IAVSD Symposium, 1985, pp. 10–15.</w:t>
      </w:r>
    </w:p>
    <w:p w:rsidR="00CF036D" w:rsidRPr="00211E70" w:rsidRDefault="00CF036D" w:rsidP="00610F59">
      <w:pPr>
        <w:spacing w:after="0" w:line="240" w:lineRule="auto"/>
        <w:ind w:left="284" w:hanging="284"/>
        <w:jc w:val="both"/>
        <w:rPr>
          <w:rFonts w:ascii="Times New Roman" w:hAnsi="Times New Roman" w:cs="Times New Roman"/>
          <w:sz w:val="20"/>
          <w:szCs w:val="20"/>
          <w:lang w:val="en-US"/>
        </w:rPr>
      </w:pPr>
      <w:r w:rsidRPr="00211E70">
        <w:rPr>
          <w:rFonts w:ascii="Times New Roman" w:hAnsi="Times New Roman" w:cs="Times New Roman"/>
          <w:sz w:val="20"/>
          <w:szCs w:val="20"/>
          <w:lang w:val="en-US"/>
        </w:rPr>
        <w:t>[3]</w:t>
      </w:r>
      <w:r w:rsidRPr="00211E70">
        <w:rPr>
          <w:rFonts w:ascii="Times New Roman" w:hAnsi="Times New Roman" w:cs="Times New Roman"/>
          <w:sz w:val="20"/>
          <w:szCs w:val="20"/>
          <w:lang w:val="en-US"/>
        </w:rPr>
        <w:tab/>
        <w:t xml:space="preserve">Hiramatsu, K. et al., “Driver Model for Lane Change Maneuver-Validity of Programmed Steering Model”, Trans. of </w:t>
      </w:r>
      <w:r w:rsidR="00F95310">
        <w:rPr>
          <w:rFonts w:ascii="Times New Roman" w:hAnsi="Times New Roman" w:cs="Times New Roman"/>
          <w:sz w:val="20"/>
          <w:szCs w:val="20"/>
          <w:lang w:val="en-US"/>
        </w:rPr>
        <w:t>JSAE, No. 38, 1988, pp. 16–20.</w:t>
      </w:r>
    </w:p>
    <w:p w:rsidR="00CF036D" w:rsidRPr="00211E70" w:rsidRDefault="00CF036D" w:rsidP="00CF036D">
      <w:pPr>
        <w:spacing w:after="0" w:line="240" w:lineRule="auto"/>
        <w:ind w:firstLine="352"/>
        <w:jc w:val="both"/>
        <w:rPr>
          <w:rFonts w:ascii="Times New Roman" w:hAnsi="Times New Roman" w:cs="Times New Roman"/>
          <w:sz w:val="20"/>
          <w:szCs w:val="20"/>
          <w:lang w:val="en-US"/>
        </w:rPr>
      </w:pPr>
    </w:p>
    <w:p w:rsidR="00CF036D" w:rsidRPr="00211E70" w:rsidRDefault="00CF036D" w:rsidP="00610F59">
      <w:pPr>
        <w:spacing w:after="0" w:line="240" w:lineRule="auto"/>
        <w:jc w:val="both"/>
        <w:rPr>
          <w:rFonts w:ascii="Times New Roman" w:hAnsi="Times New Roman" w:cs="Times New Roman"/>
          <w:b/>
          <w:sz w:val="20"/>
          <w:szCs w:val="20"/>
          <w:lang w:val="en-US"/>
        </w:rPr>
      </w:pPr>
      <w:r w:rsidRPr="00211E70">
        <w:rPr>
          <w:rFonts w:ascii="Times New Roman" w:hAnsi="Times New Roman" w:cs="Times New Roman"/>
          <w:b/>
          <w:sz w:val="20"/>
          <w:szCs w:val="20"/>
          <w:lang w:val="en-US"/>
        </w:rPr>
        <w:t xml:space="preserve">APPENDICES </w:t>
      </w:r>
    </w:p>
    <w:p w:rsidR="00CF036D" w:rsidRPr="00211E70" w:rsidRDefault="00CF036D" w:rsidP="00CF036D">
      <w:pPr>
        <w:spacing w:after="0" w:line="240" w:lineRule="auto"/>
        <w:ind w:firstLine="352"/>
        <w:jc w:val="both"/>
        <w:rPr>
          <w:rFonts w:ascii="Times New Roman" w:hAnsi="Times New Roman" w:cs="Times New Roman"/>
          <w:sz w:val="20"/>
          <w:szCs w:val="20"/>
          <w:lang w:val="en-US"/>
        </w:rPr>
      </w:pPr>
    </w:p>
    <w:p w:rsidR="00CF036D" w:rsidRPr="00211E70" w:rsidRDefault="00CF036D" w:rsidP="00CF036D">
      <w:pPr>
        <w:spacing w:after="0" w:line="240" w:lineRule="auto"/>
        <w:ind w:firstLine="352"/>
        <w:jc w:val="both"/>
        <w:rPr>
          <w:rFonts w:ascii="Times New Roman" w:hAnsi="Times New Roman" w:cs="Times New Roman"/>
          <w:sz w:val="20"/>
          <w:szCs w:val="20"/>
          <w:lang w:val="en-US"/>
        </w:rPr>
      </w:pPr>
      <w:r w:rsidRPr="00211E70">
        <w:rPr>
          <w:rFonts w:ascii="Times New Roman" w:hAnsi="Times New Roman" w:cs="Times New Roman"/>
          <w:sz w:val="20"/>
          <w:szCs w:val="20"/>
          <w:lang w:val="en-US"/>
        </w:rPr>
        <w:t xml:space="preserve">Additional information can be included in appendices. This is an optional section. </w:t>
      </w:r>
    </w:p>
    <w:p w:rsidR="00CF036D" w:rsidRPr="00211E70" w:rsidRDefault="00CF036D" w:rsidP="00CF036D">
      <w:pPr>
        <w:spacing w:after="0" w:line="240" w:lineRule="auto"/>
        <w:ind w:firstLine="352"/>
        <w:jc w:val="both"/>
        <w:rPr>
          <w:rFonts w:ascii="Times New Roman" w:hAnsi="Times New Roman" w:cs="Times New Roman"/>
          <w:sz w:val="20"/>
          <w:szCs w:val="20"/>
          <w:lang w:val="en-US"/>
        </w:rPr>
      </w:pPr>
    </w:p>
    <w:p w:rsidR="00CF036D" w:rsidRPr="00211E70" w:rsidRDefault="00CF036D" w:rsidP="00610F59">
      <w:pPr>
        <w:spacing w:after="0" w:line="240" w:lineRule="auto"/>
        <w:jc w:val="both"/>
        <w:rPr>
          <w:rFonts w:ascii="Times New Roman" w:hAnsi="Times New Roman" w:cs="Times New Roman"/>
          <w:b/>
          <w:sz w:val="20"/>
          <w:szCs w:val="20"/>
          <w:lang w:val="en-US"/>
        </w:rPr>
      </w:pPr>
      <w:r w:rsidRPr="00211E70">
        <w:rPr>
          <w:rFonts w:ascii="Times New Roman" w:hAnsi="Times New Roman" w:cs="Times New Roman"/>
          <w:b/>
          <w:sz w:val="20"/>
          <w:szCs w:val="20"/>
          <w:lang w:val="en-US"/>
        </w:rPr>
        <w:t>Footnotes</w:t>
      </w:r>
    </w:p>
    <w:p w:rsidR="00CF036D" w:rsidRPr="00211E70" w:rsidRDefault="00CF036D" w:rsidP="00CF036D">
      <w:pPr>
        <w:spacing w:after="0" w:line="240" w:lineRule="auto"/>
        <w:ind w:firstLine="352"/>
        <w:jc w:val="both"/>
        <w:rPr>
          <w:rFonts w:ascii="Times New Roman" w:hAnsi="Times New Roman" w:cs="Times New Roman"/>
          <w:sz w:val="20"/>
          <w:szCs w:val="20"/>
          <w:lang w:val="en-US"/>
        </w:rPr>
      </w:pPr>
      <w:r w:rsidRPr="00211E70">
        <w:rPr>
          <w:rFonts w:ascii="Times New Roman" w:hAnsi="Times New Roman" w:cs="Times New Roman"/>
          <w:sz w:val="20"/>
          <w:szCs w:val="20"/>
          <w:lang w:val="en-US"/>
        </w:rPr>
        <w:t>Each footnote must be inserted at the bottom of the column in which its reference appears. Designate each such reference in the text with an asterisk (*), not a number. Use double asterisks if two foot</w:t>
      </w:r>
      <w:r w:rsidR="00610F59" w:rsidRPr="00211E70">
        <w:rPr>
          <w:rFonts w:ascii="Times New Roman" w:hAnsi="Times New Roman" w:cs="Times New Roman"/>
          <w:sz w:val="20"/>
          <w:szCs w:val="20"/>
          <w:lang w:val="en-US"/>
        </w:rPr>
        <w:t>notes occur in the same column.</w:t>
      </w:r>
    </w:p>
    <w:p w:rsidR="00CF036D" w:rsidRPr="00211E70" w:rsidRDefault="00CF036D" w:rsidP="00CF036D">
      <w:pPr>
        <w:spacing w:after="0" w:line="240" w:lineRule="auto"/>
        <w:ind w:firstLine="352"/>
        <w:jc w:val="both"/>
        <w:rPr>
          <w:rFonts w:ascii="Times New Roman" w:hAnsi="Times New Roman" w:cs="Times New Roman"/>
          <w:sz w:val="20"/>
          <w:szCs w:val="20"/>
          <w:lang w:val="en-US"/>
        </w:rPr>
      </w:pPr>
    </w:p>
    <w:p w:rsidR="00CF036D" w:rsidRPr="00211E70" w:rsidRDefault="00CF036D" w:rsidP="00610F59">
      <w:pPr>
        <w:spacing w:after="0" w:line="240" w:lineRule="auto"/>
        <w:jc w:val="both"/>
        <w:rPr>
          <w:rFonts w:ascii="Times New Roman" w:hAnsi="Times New Roman" w:cs="Times New Roman"/>
          <w:b/>
          <w:sz w:val="20"/>
          <w:szCs w:val="20"/>
          <w:lang w:val="en-US"/>
        </w:rPr>
      </w:pPr>
      <w:r w:rsidRPr="00211E70">
        <w:rPr>
          <w:rFonts w:ascii="Times New Roman" w:hAnsi="Times New Roman" w:cs="Times New Roman"/>
          <w:b/>
          <w:sz w:val="20"/>
          <w:szCs w:val="20"/>
          <w:lang w:val="en-US"/>
        </w:rPr>
        <w:t xml:space="preserve">Figures and Tables </w:t>
      </w:r>
    </w:p>
    <w:p w:rsidR="00CF036D" w:rsidRPr="00211E70" w:rsidRDefault="00CF036D" w:rsidP="00CF036D">
      <w:pPr>
        <w:spacing w:after="0" w:line="240" w:lineRule="auto"/>
        <w:ind w:firstLine="352"/>
        <w:jc w:val="both"/>
        <w:rPr>
          <w:rFonts w:ascii="Times New Roman" w:hAnsi="Times New Roman" w:cs="Times New Roman"/>
          <w:sz w:val="20"/>
          <w:szCs w:val="20"/>
          <w:lang w:val="en-US"/>
        </w:rPr>
      </w:pPr>
      <w:r w:rsidRPr="00211E70">
        <w:rPr>
          <w:rFonts w:ascii="Times New Roman" w:hAnsi="Times New Roman" w:cs="Times New Roman"/>
          <w:sz w:val="20"/>
          <w:szCs w:val="20"/>
          <w:lang w:val="en-US"/>
        </w:rPr>
        <w:t xml:space="preserve">All figures (line drawings, graphs) and tables should be referred in numerical order in the text. Figures should be typed as "Fig. 1", with captions appearing beneath the figure. Tables should be typed as "Table 1", with headings appearing above the table. Tables may be typed in the manuscript in single- or double-column format. Return to the double-column format for text following a table extending across bath columns. An example of a table is as follows: </w:t>
      </w:r>
    </w:p>
    <w:p w:rsidR="00CF036D" w:rsidRPr="00211E70" w:rsidRDefault="00CF036D" w:rsidP="00CF036D">
      <w:pPr>
        <w:spacing w:after="0" w:line="240" w:lineRule="auto"/>
        <w:ind w:firstLine="352"/>
        <w:jc w:val="both"/>
        <w:rPr>
          <w:rFonts w:ascii="Times New Roman" w:hAnsi="Times New Roman" w:cs="Times New Roman"/>
          <w:sz w:val="20"/>
          <w:szCs w:val="20"/>
          <w:lang w:val="en-US"/>
        </w:rPr>
      </w:pPr>
    </w:p>
    <w:p w:rsidR="00610F59" w:rsidRPr="00211E70" w:rsidRDefault="00610F59" w:rsidP="00610F59">
      <w:pPr>
        <w:pStyle w:val="Default"/>
        <w:spacing w:after="120"/>
        <w:jc w:val="center"/>
        <w:rPr>
          <w:rFonts w:ascii="Times New Roman" w:cs="Times New Roman"/>
          <w:sz w:val="20"/>
          <w:szCs w:val="20"/>
        </w:rPr>
      </w:pPr>
      <w:r w:rsidRPr="00211E70">
        <w:rPr>
          <w:rFonts w:ascii="Times New Roman" w:cs="Times New Roman"/>
          <w:sz w:val="20"/>
          <w:szCs w:val="20"/>
        </w:rPr>
        <w:t>Table 1 Vehicle Parameters</w:t>
      </w:r>
    </w:p>
    <w:tbl>
      <w:tblPr>
        <w:tblStyle w:val="a4"/>
        <w:tblW w:w="4270" w:type="dxa"/>
        <w:tblInd w:w="108"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528"/>
        <w:gridCol w:w="464"/>
        <w:gridCol w:w="616"/>
        <w:gridCol w:w="662"/>
      </w:tblGrid>
      <w:tr w:rsidR="00211E70" w:rsidRPr="00211E70" w:rsidTr="00340348">
        <w:tc>
          <w:tcPr>
            <w:tcW w:w="2528" w:type="dxa"/>
          </w:tcPr>
          <w:p w:rsidR="00610F59" w:rsidRPr="00211E70" w:rsidRDefault="00610F59" w:rsidP="00340348">
            <w:pPr>
              <w:pStyle w:val="Default"/>
              <w:spacing w:before="20" w:after="20"/>
              <w:rPr>
                <w:rFonts w:ascii="Times New Roman" w:cs="Times New Roman"/>
                <w:sz w:val="20"/>
                <w:szCs w:val="20"/>
              </w:rPr>
            </w:pPr>
            <w:r w:rsidRPr="00211E70">
              <w:rPr>
                <w:rFonts w:ascii="Times New Roman" w:cs="Times New Roman"/>
                <w:sz w:val="20"/>
                <w:szCs w:val="20"/>
              </w:rPr>
              <w:t>body mass</w:t>
            </w:r>
          </w:p>
        </w:tc>
        <w:tc>
          <w:tcPr>
            <w:tcW w:w="464" w:type="dxa"/>
          </w:tcPr>
          <w:p w:rsidR="00610F59" w:rsidRPr="00211E70" w:rsidRDefault="00610F59" w:rsidP="00340348">
            <w:pPr>
              <w:pStyle w:val="Default"/>
              <w:spacing w:before="20" w:after="20"/>
              <w:rPr>
                <w:rFonts w:ascii="Times New Roman" w:cs="Times New Roman"/>
                <w:i/>
                <w:sz w:val="20"/>
                <w:szCs w:val="20"/>
              </w:rPr>
            </w:pPr>
            <w:r w:rsidRPr="00211E70">
              <w:rPr>
                <w:rFonts w:ascii="Times New Roman" w:cs="Times New Roman"/>
                <w:i/>
                <w:sz w:val="20"/>
                <w:szCs w:val="20"/>
              </w:rPr>
              <w:t>m</w:t>
            </w:r>
            <w:r w:rsidRPr="00211E70">
              <w:rPr>
                <w:rFonts w:ascii="Times New Roman" w:cs="Times New Roman"/>
                <w:i/>
                <w:sz w:val="20"/>
                <w:szCs w:val="20"/>
                <w:vertAlign w:val="subscript"/>
              </w:rPr>
              <w:t>b</w:t>
            </w:r>
          </w:p>
        </w:tc>
        <w:tc>
          <w:tcPr>
            <w:tcW w:w="616" w:type="dxa"/>
          </w:tcPr>
          <w:p w:rsidR="00610F59" w:rsidRPr="00211E70" w:rsidRDefault="00610F59" w:rsidP="00340348">
            <w:pPr>
              <w:pStyle w:val="Default"/>
              <w:spacing w:before="20" w:after="20"/>
              <w:ind w:right="-44"/>
              <w:jc w:val="right"/>
              <w:rPr>
                <w:rFonts w:ascii="Times New Roman" w:cs="Times New Roman"/>
                <w:sz w:val="20"/>
                <w:szCs w:val="20"/>
              </w:rPr>
            </w:pPr>
            <w:r w:rsidRPr="00211E70">
              <w:rPr>
                <w:rFonts w:ascii="Times New Roman" w:cs="Times New Roman"/>
                <w:sz w:val="20"/>
                <w:szCs w:val="20"/>
              </w:rPr>
              <w:t>1430</w:t>
            </w:r>
          </w:p>
        </w:tc>
        <w:tc>
          <w:tcPr>
            <w:tcW w:w="662" w:type="dxa"/>
          </w:tcPr>
          <w:p w:rsidR="00610F59" w:rsidRPr="00211E70" w:rsidRDefault="00610F59" w:rsidP="00340348">
            <w:pPr>
              <w:pStyle w:val="Default"/>
              <w:spacing w:before="20" w:after="20"/>
              <w:ind w:left="-30"/>
              <w:rPr>
                <w:rFonts w:ascii="Times New Roman" w:cs="Times New Roman"/>
                <w:sz w:val="20"/>
                <w:szCs w:val="20"/>
              </w:rPr>
            </w:pPr>
            <w:r w:rsidRPr="00211E70">
              <w:rPr>
                <w:rFonts w:ascii="Times New Roman" w:cs="Times New Roman"/>
                <w:sz w:val="20"/>
                <w:szCs w:val="20"/>
              </w:rPr>
              <w:t>kg</w:t>
            </w:r>
          </w:p>
        </w:tc>
      </w:tr>
      <w:tr w:rsidR="00211E70" w:rsidRPr="00211E70" w:rsidTr="00340348">
        <w:tc>
          <w:tcPr>
            <w:tcW w:w="2528" w:type="dxa"/>
          </w:tcPr>
          <w:p w:rsidR="00610F59" w:rsidRPr="00211E70" w:rsidRDefault="00610F59" w:rsidP="00340348">
            <w:pPr>
              <w:pStyle w:val="Default"/>
              <w:spacing w:before="20" w:after="20"/>
              <w:rPr>
                <w:rFonts w:ascii="Times New Roman" w:cs="Times New Roman"/>
                <w:sz w:val="20"/>
                <w:szCs w:val="20"/>
              </w:rPr>
            </w:pPr>
            <w:r w:rsidRPr="00211E70">
              <w:rPr>
                <w:rFonts w:ascii="Times New Roman" w:cs="Times New Roman"/>
                <w:sz w:val="20"/>
                <w:szCs w:val="20"/>
              </w:rPr>
              <w:t>body roll moment of inertia</w:t>
            </w:r>
          </w:p>
        </w:tc>
        <w:tc>
          <w:tcPr>
            <w:tcW w:w="464" w:type="dxa"/>
          </w:tcPr>
          <w:p w:rsidR="00610F59" w:rsidRPr="00211E70" w:rsidRDefault="00610F59" w:rsidP="00340348">
            <w:pPr>
              <w:pStyle w:val="Default"/>
              <w:spacing w:before="20" w:after="20"/>
              <w:rPr>
                <w:rFonts w:ascii="Times New Roman" w:cs="Times New Roman"/>
                <w:sz w:val="20"/>
                <w:szCs w:val="20"/>
                <w:vertAlign w:val="subscript"/>
              </w:rPr>
            </w:pPr>
            <w:r w:rsidRPr="00211E70">
              <w:rPr>
                <w:rFonts w:ascii="Times New Roman" w:cs="Times New Roman"/>
                <w:i/>
                <w:sz w:val="20"/>
                <w:szCs w:val="20"/>
              </w:rPr>
              <w:t>I</w:t>
            </w:r>
            <w:r w:rsidRPr="00211E70">
              <w:rPr>
                <w:rFonts w:ascii="Times New Roman" w:cs="Times New Roman"/>
                <w:sz w:val="20"/>
                <w:szCs w:val="20"/>
                <w:vertAlign w:val="subscript"/>
              </w:rPr>
              <w:t>roll</w:t>
            </w:r>
          </w:p>
        </w:tc>
        <w:tc>
          <w:tcPr>
            <w:tcW w:w="616" w:type="dxa"/>
          </w:tcPr>
          <w:p w:rsidR="00610F59" w:rsidRPr="00211E70" w:rsidRDefault="00610F59" w:rsidP="00340348">
            <w:pPr>
              <w:pStyle w:val="Default"/>
              <w:spacing w:before="20" w:after="20"/>
              <w:ind w:right="-44"/>
              <w:jc w:val="right"/>
              <w:rPr>
                <w:rFonts w:ascii="Times New Roman" w:cs="Times New Roman"/>
                <w:sz w:val="20"/>
                <w:szCs w:val="20"/>
              </w:rPr>
            </w:pPr>
            <w:r w:rsidRPr="00211E70">
              <w:rPr>
                <w:rFonts w:ascii="Times New Roman" w:cs="Times New Roman"/>
                <w:sz w:val="20"/>
                <w:szCs w:val="20"/>
              </w:rPr>
              <w:t>500</w:t>
            </w:r>
          </w:p>
        </w:tc>
        <w:tc>
          <w:tcPr>
            <w:tcW w:w="662" w:type="dxa"/>
          </w:tcPr>
          <w:p w:rsidR="00610F59" w:rsidRPr="00211E70" w:rsidRDefault="00610F59" w:rsidP="00340348">
            <w:pPr>
              <w:pStyle w:val="Default"/>
              <w:spacing w:before="20" w:after="20"/>
              <w:ind w:left="-30"/>
              <w:rPr>
                <w:rFonts w:ascii="Times New Roman" w:cs="Times New Roman"/>
                <w:sz w:val="20"/>
                <w:szCs w:val="20"/>
                <w:vertAlign w:val="superscript"/>
              </w:rPr>
            </w:pPr>
            <w:r w:rsidRPr="00211E70">
              <w:rPr>
                <w:rFonts w:ascii="Times New Roman" w:cs="Times New Roman"/>
                <w:sz w:val="20"/>
                <w:szCs w:val="20"/>
              </w:rPr>
              <w:t>kgm</w:t>
            </w:r>
            <w:r w:rsidRPr="00211E70">
              <w:rPr>
                <w:rFonts w:ascii="Times New Roman" w:cs="Times New Roman"/>
                <w:sz w:val="20"/>
                <w:szCs w:val="20"/>
                <w:vertAlign w:val="superscript"/>
              </w:rPr>
              <w:t>2</w:t>
            </w:r>
          </w:p>
        </w:tc>
      </w:tr>
      <w:tr w:rsidR="00211E70" w:rsidRPr="00211E70" w:rsidTr="00340348">
        <w:tc>
          <w:tcPr>
            <w:tcW w:w="2528" w:type="dxa"/>
          </w:tcPr>
          <w:p w:rsidR="00610F59" w:rsidRPr="00211E70" w:rsidRDefault="00610F59" w:rsidP="00340348">
            <w:pPr>
              <w:pStyle w:val="Default"/>
              <w:spacing w:before="20" w:after="20"/>
              <w:rPr>
                <w:rFonts w:ascii="Times New Roman" w:cs="Times New Roman"/>
                <w:sz w:val="20"/>
                <w:szCs w:val="20"/>
              </w:rPr>
            </w:pPr>
            <w:r w:rsidRPr="00211E70">
              <w:rPr>
                <w:rFonts w:ascii="Times New Roman" w:cs="Times New Roman"/>
                <w:sz w:val="20"/>
                <w:szCs w:val="20"/>
              </w:rPr>
              <w:t>front wheel mass</w:t>
            </w:r>
          </w:p>
        </w:tc>
        <w:tc>
          <w:tcPr>
            <w:tcW w:w="464" w:type="dxa"/>
          </w:tcPr>
          <w:p w:rsidR="00610F59" w:rsidRPr="00211E70" w:rsidRDefault="00610F59" w:rsidP="00340348">
            <w:pPr>
              <w:pStyle w:val="Default"/>
              <w:spacing w:before="20" w:after="20"/>
              <w:rPr>
                <w:rFonts w:ascii="Times New Roman" w:cs="Times New Roman"/>
                <w:i/>
                <w:sz w:val="20"/>
                <w:szCs w:val="20"/>
                <w:vertAlign w:val="subscript"/>
              </w:rPr>
            </w:pPr>
            <w:r w:rsidRPr="00211E70">
              <w:rPr>
                <w:rFonts w:ascii="Times New Roman" w:cs="Times New Roman"/>
                <w:i/>
                <w:sz w:val="20"/>
                <w:szCs w:val="20"/>
              </w:rPr>
              <w:t>m</w:t>
            </w:r>
            <w:r w:rsidRPr="00211E70">
              <w:rPr>
                <w:rFonts w:ascii="Times New Roman" w:cs="Times New Roman"/>
                <w:i/>
                <w:sz w:val="20"/>
                <w:szCs w:val="20"/>
                <w:vertAlign w:val="subscript"/>
              </w:rPr>
              <w:t>f</w:t>
            </w:r>
          </w:p>
        </w:tc>
        <w:tc>
          <w:tcPr>
            <w:tcW w:w="616" w:type="dxa"/>
          </w:tcPr>
          <w:p w:rsidR="00610F59" w:rsidRPr="00211E70" w:rsidRDefault="00610F59" w:rsidP="00340348">
            <w:pPr>
              <w:pStyle w:val="Default"/>
              <w:spacing w:before="20" w:after="20"/>
              <w:ind w:right="-44"/>
              <w:jc w:val="right"/>
              <w:rPr>
                <w:rFonts w:ascii="Times New Roman" w:cs="Times New Roman"/>
                <w:sz w:val="20"/>
                <w:szCs w:val="20"/>
              </w:rPr>
            </w:pPr>
            <w:r w:rsidRPr="00211E70">
              <w:rPr>
                <w:rFonts w:ascii="Times New Roman" w:cs="Times New Roman"/>
                <w:sz w:val="20"/>
                <w:szCs w:val="20"/>
              </w:rPr>
              <w:t>25</w:t>
            </w:r>
          </w:p>
        </w:tc>
        <w:tc>
          <w:tcPr>
            <w:tcW w:w="662" w:type="dxa"/>
          </w:tcPr>
          <w:p w:rsidR="00610F59" w:rsidRPr="00211E70" w:rsidRDefault="00610F59" w:rsidP="00340348">
            <w:pPr>
              <w:pStyle w:val="Default"/>
              <w:spacing w:before="20" w:after="20"/>
              <w:ind w:left="-30"/>
              <w:rPr>
                <w:rFonts w:ascii="Times New Roman" w:cs="Times New Roman"/>
                <w:sz w:val="20"/>
                <w:szCs w:val="20"/>
              </w:rPr>
            </w:pPr>
            <w:r w:rsidRPr="00211E70">
              <w:rPr>
                <w:rFonts w:ascii="Times New Roman" w:cs="Times New Roman"/>
                <w:sz w:val="20"/>
                <w:szCs w:val="20"/>
              </w:rPr>
              <w:t>kg</w:t>
            </w:r>
          </w:p>
        </w:tc>
      </w:tr>
      <w:tr w:rsidR="00211E70" w:rsidRPr="00211E70" w:rsidTr="00340348">
        <w:tc>
          <w:tcPr>
            <w:tcW w:w="2528" w:type="dxa"/>
          </w:tcPr>
          <w:p w:rsidR="00610F59" w:rsidRPr="00211E70" w:rsidRDefault="00610F59" w:rsidP="00340348">
            <w:pPr>
              <w:pStyle w:val="Default"/>
              <w:spacing w:before="20" w:after="20"/>
              <w:rPr>
                <w:rFonts w:ascii="Times New Roman" w:cs="Times New Roman"/>
                <w:sz w:val="20"/>
                <w:szCs w:val="20"/>
              </w:rPr>
            </w:pPr>
            <w:r w:rsidRPr="00211E70">
              <w:rPr>
                <w:rFonts w:ascii="Times New Roman" w:cs="Times New Roman"/>
                <w:sz w:val="20"/>
                <w:szCs w:val="20"/>
              </w:rPr>
              <w:t>rear wheel mass</w:t>
            </w:r>
          </w:p>
        </w:tc>
        <w:tc>
          <w:tcPr>
            <w:tcW w:w="464" w:type="dxa"/>
          </w:tcPr>
          <w:p w:rsidR="00610F59" w:rsidRPr="00211E70" w:rsidRDefault="00610F59" w:rsidP="00340348">
            <w:pPr>
              <w:pStyle w:val="Default"/>
              <w:spacing w:before="20" w:after="20"/>
              <w:rPr>
                <w:rFonts w:ascii="Times New Roman" w:cs="Times New Roman"/>
                <w:i/>
                <w:sz w:val="20"/>
                <w:szCs w:val="20"/>
                <w:vertAlign w:val="subscript"/>
              </w:rPr>
            </w:pPr>
            <w:r w:rsidRPr="00211E70">
              <w:rPr>
                <w:rFonts w:ascii="Times New Roman" w:cs="Times New Roman"/>
                <w:i/>
                <w:sz w:val="20"/>
                <w:szCs w:val="20"/>
              </w:rPr>
              <w:t>m</w:t>
            </w:r>
            <w:r w:rsidRPr="00211E70">
              <w:rPr>
                <w:rFonts w:ascii="Times New Roman" w:cs="Times New Roman"/>
                <w:i/>
                <w:sz w:val="20"/>
                <w:szCs w:val="20"/>
                <w:vertAlign w:val="subscript"/>
              </w:rPr>
              <w:t>r</w:t>
            </w:r>
          </w:p>
        </w:tc>
        <w:tc>
          <w:tcPr>
            <w:tcW w:w="616" w:type="dxa"/>
          </w:tcPr>
          <w:p w:rsidR="00610F59" w:rsidRPr="00211E70" w:rsidRDefault="00610F59" w:rsidP="00340348">
            <w:pPr>
              <w:pStyle w:val="Default"/>
              <w:spacing w:before="20" w:after="20"/>
              <w:ind w:right="-44"/>
              <w:jc w:val="right"/>
              <w:rPr>
                <w:rFonts w:ascii="Times New Roman" w:cs="Times New Roman"/>
                <w:sz w:val="20"/>
                <w:szCs w:val="20"/>
              </w:rPr>
            </w:pPr>
            <w:r w:rsidRPr="00211E70">
              <w:rPr>
                <w:rFonts w:ascii="Times New Roman" w:cs="Times New Roman"/>
                <w:sz w:val="20"/>
                <w:szCs w:val="20"/>
              </w:rPr>
              <w:t>35</w:t>
            </w:r>
          </w:p>
        </w:tc>
        <w:tc>
          <w:tcPr>
            <w:tcW w:w="662" w:type="dxa"/>
          </w:tcPr>
          <w:p w:rsidR="00610F59" w:rsidRPr="00211E70" w:rsidRDefault="00610F59" w:rsidP="00340348">
            <w:pPr>
              <w:pStyle w:val="Default"/>
              <w:spacing w:before="20" w:after="20"/>
              <w:ind w:left="-30"/>
              <w:rPr>
                <w:rFonts w:ascii="Times New Roman" w:cs="Times New Roman"/>
                <w:sz w:val="20"/>
                <w:szCs w:val="20"/>
              </w:rPr>
            </w:pPr>
            <w:r w:rsidRPr="00211E70">
              <w:rPr>
                <w:rFonts w:ascii="Times New Roman" w:cs="Times New Roman"/>
                <w:sz w:val="20"/>
                <w:szCs w:val="20"/>
              </w:rPr>
              <w:t>kg</w:t>
            </w:r>
          </w:p>
        </w:tc>
      </w:tr>
    </w:tbl>
    <w:p w:rsidR="00610F59" w:rsidRPr="00211E70" w:rsidRDefault="00610F59" w:rsidP="00CF036D">
      <w:pPr>
        <w:spacing w:after="0" w:line="240" w:lineRule="auto"/>
        <w:ind w:firstLine="352"/>
        <w:jc w:val="both"/>
        <w:rPr>
          <w:rFonts w:ascii="Times New Roman" w:hAnsi="Times New Roman" w:cs="Times New Roman"/>
          <w:sz w:val="20"/>
          <w:szCs w:val="20"/>
          <w:lang w:val="en-US"/>
        </w:rPr>
      </w:pPr>
    </w:p>
    <w:p w:rsidR="00CF036D" w:rsidRPr="00211E70" w:rsidRDefault="00CF036D" w:rsidP="00CF036D">
      <w:pPr>
        <w:spacing w:after="0" w:line="240" w:lineRule="auto"/>
        <w:ind w:firstLine="352"/>
        <w:jc w:val="both"/>
        <w:rPr>
          <w:rFonts w:ascii="Times New Roman" w:hAnsi="Times New Roman" w:cs="Times New Roman"/>
          <w:sz w:val="20"/>
          <w:szCs w:val="20"/>
          <w:lang w:val="en-US"/>
        </w:rPr>
      </w:pPr>
      <w:r w:rsidRPr="00211E70">
        <w:rPr>
          <w:rFonts w:ascii="Times New Roman" w:hAnsi="Times New Roman" w:cs="Times New Roman"/>
          <w:sz w:val="20"/>
          <w:szCs w:val="20"/>
          <w:lang w:val="en-US"/>
        </w:rPr>
        <w:t>An example of a figure is shown below.</w:t>
      </w:r>
    </w:p>
    <w:p w:rsidR="00610F59" w:rsidRPr="00211E70" w:rsidRDefault="00610F59" w:rsidP="00610F59">
      <w:pPr>
        <w:spacing w:after="0" w:line="240" w:lineRule="auto"/>
        <w:jc w:val="both"/>
        <w:rPr>
          <w:rFonts w:ascii="Times New Roman" w:hAnsi="Times New Roman" w:cs="Times New Roman"/>
          <w:sz w:val="20"/>
          <w:szCs w:val="20"/>
          <w:lang w:val="en-US"/>
        </w:rPr>
      </w:pPr>
    </w:p>
    <w:p w:rsidR="00610F59" w:rsidRPr="00342DBA" w:rsidRDefault="00342DBA" w:rsidP="00610F59">
      <w:pPr>
        <w:spacing w:after="0" w:line="240" w:lineRule="auto"/>
        <w:jc w:val="both"/>
        <w:rPr>
          <w:rFonts w:ascii="Times New Roman" w:hAnsi="Times New Roman" w:cs="Times New Roman"/>
          <w:sz w:val="20"/>
          <w:szCs w:val="20"/>
          <w:lang w:val="en-US"/>
        </w:rPr>
      </w:pPr>
      <w:r>
        <w:rPr>
          <w:rFonts w:ascii="Times New Roman"/>
          <w:noProof/>
          <w:lang w:val="en-US" w:eastAsia="zh-CN"/>
        </w:rPr>
        <w:drawing>
          <wp:inline distT="0" distB="0" distL="0" distR="0">
            <wp:extent cx="2784475" cy="196977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4475" cy="1969770"/>
                    </a:xfrm>
                    <a:prstGeom prst="rect">
                      <a:avLst/>
                    </a:prstGeom>
                    <a:noFill/>
                    <a:ln>
                      <a:noFill/>
                    </a:ln>
                  </pic:spPr>
                </pic:pic>
              </a:graphicData>
            </a:graphic>
          </wp:inline>
        </w:drawing>
      </w:r>
    </w:p>
    <w:p w:rsidR="00CF036D" w:rsidRPr="00211E70" w:rsidRDefault="00CF036D" w:rsidP="00610F59">
      <w:pPr>
        <w:spacing w:after="0" w:line="240" w:lineRule="auto"/>
        <w:ind w:firstLine="352"/>
        <w:jc w:val="center"/>
        <w:rPr>
          <w:rFonts w:ascii="Times New Roman" w:hAnsi="Times New Roman" w:cs="Times New Roman"/>
          <w:sz w:val="20"/>
          <w:szCs w:val="20"/>
          <w:lang w:val="en-US"/>
        </w:rPr>
      </w:pPr>
    </w:p>
    <w:p w:rsidR="00CF036D" w:rsidRPr="00211E70" w:rsidRDefault="00CF036D" w:rsidP="00610F59">
      <w:pPr>
        <w:spacing w:after="0" w:line="240" w:lineRule="auto"/>
        <w:ind w:firstLine="352"/>
        <w:jc w:val="center"/>
        <w:rPr>
          <w:rFonts w:ascii="Times New Roman" w:hAnsi="Times New Roman" w:cs="Times New Roman"/>
          <w:sz w:val="20"/>
          <w:szCs w:val="20"/>
          <w:lang w:val="en-US"/>
        </w:rPr>
      </w:pPr>
      <w:r w:rsidRPr="00211E70">
        <w:rPr>
          <w:rFonts w:ascii="Times New Roman" w:hAnsi="Times New Roman" w:cs="Times New Roman"/>
          <w:sz w:val="20"/>
          <w:szCs w:val="20"/>
          <w:lang w:val="en-US"/>
        </w:rPr>
        <w:t>Fig. 1 Vehicle Model</w:t>
      </w:r>
    </w:p>
    <w:p w:rsidR="00CF036D" w:rsidRPr="00211E70" w:rsidRDefault="00CF036D" w:rsidP="00CF036D">
      <w:pPr>
        <w:spacing w:after="0" w:line="240" w:lineRule="auto"/>
        <w:ind w:firstLine="352"/>
        <w:jc w:val="both"/>
        <w:rPr>
          <w:rFonts w:ascii="Times New Roman" w:hAnsi="Times New Roman" w:cs="Times New Roman"/>
          <w:sz w:val="20"/>
          <w:szCs w:val="20"/>
          <w:lang w:val="en-US"/>
        </w:rPr>
      </w:pPr>
    </w:p>
    <w:p w:rsidR="00CF036D" w:rsidRPr="00211E70" w:rsidRDefault="00CF036D" w:rsidP="00CF036D">
      <w:pPr>
        <w:spacing w:after="0" w:line="240" w:lineRule="auto"/>
        <w:ind w:firstLine="352"/>
        <w:jc w:val="both"/>
        <w:rPr>
          <w:rFonts w:ascii="Times New Roman" w:hAnsi="Times New Roman" w:cs="Times New Roman"/>
          <w:sz w:val="20"/>
          <w:szCs w:val="20"/>
          <w:lang w:val="en-US"/>
        </w:rPr>
      </w:pPr>
      <w:r w:rsidRPr="00211E70">
        <w:rPr>
          <w:rFonts w:ascii="Times New Roman" w:hAnsi="Times New Roman" w:cs="Times New Roman"/>
          <w:sz w:val="20"/>
          <w:szCs w:val="20"/>
          <w:lang w:val="en-US"/>
        </w:rPr>
        <w:t>Plan graphs and line drawings so that they may be reduced to a single column or double column and remain legible. All line weight should be nearly uniform to avoid deterioration of thinner lines. Identify curves by labeling or different types of lines. Each illustration must have a number and a caption typed directly beneath it. Lettering in the graphics must be in English and should be legible. Avoid c</w:t>
      </w:r>
      <w:r w:rsidRPr="00E817D7">
        <w:rPr>
          <w:rFonts w:ascii="Times New Roman" w:hAnsi="Times New Roman" w:cs="Times New Roman"/>
          <w:sz w:val="20"/>
          <w:szCs w:val="20"/>
          <w:lang w:val="en-US"/>
        </w:rPr>
        <w:t xml:space="preserve">olor </w:t>
      </w:r>
      <w:r w:rsidR="0075318E" w:rsidRPr="00E817D7">
        <w:rPr>
          <w:rFonts w:ascii="Times New Roman" w:hAnsi="Times New Roman" w:cs="Times New Roman"/>
          <w:sz w:val="20"/>
          <w:szCs w:val="20"/>
          <w:lang w:val="en-US"/>
        </w:rPr>
        <w:t>graphics,</w:t>
      </w:r>
      <w:r w:rsidRPr="00E817D7">
        <w:rPr>
          <w:rFonts w:ascii="Times New Roman" w:hAnsi="Times New Roman" w:cs="Times New Roman"/>
          <w:sz w:val="20"/>
          <w:szCs w:val="20"/>
          <w:lang w:val="en-US"/>
        </w:rPr>
        <w:t xml:space="preserve"> as they do not reproduce well in printing. </w:t>
      </w:r>
      <w:r w:rsidR="00E817D7" w:rsidRPr="00E817D7">
        <w:rPr>
          <w:rFonts w:ascii="Times New Roman" w:hAnsi="Times New Roman" w:cs="Times New Roman"/>
          <w:sz w:val="20"/>
          <w:szCs w:val="20"/>
          <w:lang w:val="en-US"/>
        </w:rPr>
        <w:t>However, the digital</w:t>
      </w:r>
      <w:r w:rsidRPr="00E817D7">
        <w:rPr>
          <w:rFonts w:ascii="Times New Roman" w:hAnsi="Times New Roman" w:cs="Times New Roman"/>
          <w:sz w:val="20"/>
          <w:szCs w:val="20"/>
          <w:lang w:val="en-US"/>
        </w:rPr>
        <w:t xml:space="preserve"> proceeding</w:t>
      </w:r>
      <w:r w:rsidR="00E817D7" w:rsidRPr="00E817D7">
        <w:rPr>
          <w:rFonts w:ascii="Times New Roman" w:hAnsi="Times New Roman" w:cs="Times New Roman"/>
          <w:sz w:val="20"/>
          <w:szCs w:val="20"/>
          <w:lang w:val="en-US"/>
        </w:rPr>
        <w:t xml:space="preserve"> is</w:t>
      </w:r>
      <w:r w:rsidRPr="00E817D7">
        <w:rPr>
          <w:rFonts w:ascii="Times New Roman" w:hAnsi="Times New Roman" w:cs="Times New Roman"/>
          <w:sz w:val="20"/>
          <w:szCs w:val="20"/>
          <w:lang w:val="en-US"/>
        </w:rPr>
        <w:t xml:space="preserve"> in color.</w:t>
      </w:r>
    </w:p>
    <w:p w:rsidR="00CF036D" w:rsidRPr="00211E70" w:rsidRDefault="00CF036D" w:rsidP="00CF036D">
      <w:pPr>
        <w:spacing w:after="0" w:line="240" w:lineRule="auto"/>
        <w:ind w:firstLine="352"/>
        <w:jc w:val="both"/>
        <w:rPr>
          <w:rFonts w:ascii="Times New Roman" w:hAnsi="Times New Roman" w:cs="Times New Roman"/>
          <w:sz w:val="20"/>
          <w:szCs w:val="20"/>
          <w:lang w:val="en-US"/>
        </w:rPr>
      </w:pPr>
    </w:p>
    <w:p w:rsidR="00CF036D" w:rsidRPr="00211E70" w:rsidRDefault="00CF036D" w:rsidP="00610F59">
      <w:pPr>
        <w:spacing w:after="0" w:line="240" w:lineRule="auto"/>
        <w:jc w:val="both"/>
        <w:rPr>
          <w:rFonts w:ascii="Times New Roman" w:hAnsi="Times New Roman" w:cs="Times New Roman"/>
          <w:b/>
          <w:sz w:val="20"/>
          <w:szCs w:val="20"/>
          <w:lang w:val="en-US"/>
        </w:rPr>
      </w:pPr>
      <w:r w:rsidRPr="00211E70">
        <w:rPr>
          <w:rFonts w:ascii="Times New Roman" w:hAnsi="Times New Roman" w:cs="Times New Roman"/>
          <w:b/>
          <w:sz w:val="20"/>
          <w:szCs w:val="20"/>
          <w:lang w:val="en-US"/>
        </w:rPr>
        <w:t>Equations</w:t>
      </w:r>
    </w:p>
    <w:p w:rsidR="006A2524" w:rsidRPr="00211E70" w:rsidRDefault="00CF036D" w:rsidP="006A2524">
      <w:pPr>
        <w:spacing w:after="0" w:line="240" w:lineRule="auto"/>
        <w:ind w:firstLine="352"/>
        <w:jc w:val="both"/>
        <w:rPr>
          <w:rFonts w:ascii="Times New Roman" w:hAnsi="Times New Roman" w:cs="Times New Roman"/>
          <w:sz w:val="20"/>
          <w:szCs w:val="20"/>
          <w:lang w:val="en-US"/>
        </w:rPr>
      </w:pPr>
      <w:r w:rsidRPr="00211E70">
        <w:rPr>
          <w:rFonts w:ascii="Times New Roman" w:hAnsi="Times New Roman" w:cs="Times New Roman"/>
          <w:sz w:val="20"/>
          <w:szCs w:val="20"/>
          <w:lang w:val="en-US"/>
        </w:rPr>
        <w:t>Center all equations approximately in the column, using accepted rules for splitting if the equation is too long to fit in one line. Equations should be numbered consecutively with the number enclosed parenthesis, flush right-hand margin. An exampl</w:t>
      </w:r>
      <w:r w:rsidR="00610F59" w:rsidRPr="00211E70">
        <w:rPr>
          <w:rFonts w:ascii="Times New Roman" w:hAnsi="Times New Roman" w:cs="Times New Roman"/>
          <w:sz w:val="20"/>
          <w:szCs w:val="20"/>
          <w:lang w:val="en-US"/>
        </w:rPr>
        <w:t>e of an equation is as follows:</w:t>
      </w:r>
    </w:p>
    <w:p w:rsidR="006A2524" w:rsidRPr="00211E70" w:rsidRDefault="00211E70" w:rsidP="00211E70">
      <w:pPr>
        <w:spacing w:after="0" w:line="240" w:lineRule="auto"/>
        <w:ind w:firstLine="284"/>
        <w:jc w:val="center"/>
        <w:rPr>
          <w:rFonts w:ascii="Times New Roman" w:hAnsi="Times New Roman" w:cs="Times New Roman"/>
          <w:sz w:val="20"/>
          <w:szCs w:val="20"/>
          <w:lang w:val="en-US"/>
        </w:rPr>
      </w:pPr>
      <w:r w:rsidRPr="00211E70">
        <w:rPr>
          <w:rFonts w:ascii="Times New Roman" w:hAnsi="Times New Roman" w:cs="Times New Roman"/>
          <w:position w:val="-42"/>
          <w:sz w:val="20"/>
          <w:szCs w:val="20"/>
          <w:lang w:val="en-US"/>
        </w:rPr>
        <w:object w:dxaOrig="38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95pt;height:46.95pt" o:ole="">
            <v:imagedata r:id="rId10" o:title=""/>
          </v:shape>
          <o:OLEObject Type="Embed" ProgID="Equation.DSMT4" ShapeID="_x0000_i1025" DrawAspect="Content" ObjectID="_1578412798" r:id="rId11"/>
        </w:object>
      </w:r>
      <w:r w:rsidRPr="00211E70">
        <w:rPr>
          <w:rFonts w:ascii="Times New Roman" w:hAnsi="Times New Roman" w:cs="Times New Roman"/>
          <w:sz w:val="20"/>
          <w:szCs w:val="20"/>
          <w:lang w:val="en-US"/>
        </w:rPr>
        <w:tab/>
        <w:t>(1)</w:t>
      </w:r>
    </w:p>
    <w:p w:rsidR="006A2524" w:rsidRPr="00211E70" w:rsidRDefault="006A2524" w:rsidP="00CF036D">
      <w:pPr>
        <w:spacing w:after="0" w:line="240" w:lineRule="auto"/>
        <w:ind w:firstLine="352"/>
        <w:jc w:val="both"/>
        <w:rPr>
          <w:rFonts w:ascii="Times New Roman" w:hAnsi="Times New Roman" w:cs="Times New Roman"/>
          <w:sz w:val="20"/>
          <w:szCs w:val="20"/>
          <w:lang w:val="en-US"/>
        </w:rPr>
      </w:pPr>
    </w:p>
    <w:p w:rsidR="00CF036D" w:rsidRPr="00211E70" w:rsidRDefault="00CF036D" w:rsidP="00610F59">
      <w:pPr>
        <w:spacing w:after="0" w:line="240" w:lineRule="auto"/>
        <w:jc w:val="both"/>
        <w:rPr>
          <w:rFonts w:ascii="Times New Roman" w:hAnsi="Times New Roman" w:cs="Times New Roman"/>
          <w:b/>
          <w:sz w:val="20"/>
          <w:szCs w:val="20"/>
          <w:lang w:val="en-US"/>
        </w:rPr>
      </w:pPr>
      <w:r w:rsidRPr="00211E70">
        <w:rPr>
          <w:rFonts w:ascii="Times New Roman" w:hAnsi="Times New Roman" w:cs="Times New Roman"/>
          <w:b/>
          <w:sz w:val="20"/>
          <w:szCs w:val="20"/>
          <w:lang w:val="en-US"/>
        </w:rPr>
        <w:t>Proofreading</w:t>
      </w:r>
    </w:p>
    <w:p w:rsidR="00CF036D" w:rsidRPr="00211E70" w:rsidRDefault="00CF036D" w:rsidP="00CF036D">
      <w:pPr>
        <w:spacing w:after="0" w:line="240" w:lineRule="auto"/>
        <w:ind w:firstLine="352"/>
        <w:jc w:val="both"/>
        <w:rPr>
          <w:rFonts w:ascii="Times New Roman" w:hAnsi="Times New Roman" w:cs="Times New Roman"/>
          <w:sz w:val="20"/>
          <w:szCs w:val="20"/>
          <w:lang w:val="en-US"/>
        </w:rPr>
      </w:pPr>
      <w:r w:rsidRPr="00211E70">
        <w:rPr>
          <w:rFonts w:ascii="Times New Roman" w:hAnsi="Times New Roman" w:cs="Times New Roman"/>
          <w:sz w:val="20"/>
          <w:szCs w:val="20"/>
          <w:lang w:val="en-US"/>
        </w:rPr>
        <w:t>After completing the typed manuscript, make sure to proofread it very carefully. The manuscrip</w:t>
      </w:r>
      <w:r w:rsidR="00BC3D23">
        <w:rPr>
          <w:rFonts w:ascii="Times New Roman" w:hAnsi="Times New Roman" w:cs="Times New Roman"/>
          <w:sz w:val="20"/>
          <w:szCs w:val="20"/>
          <w:lang w:val="en-US"/>
        </w:rPr>
        <w:t>t will not be proofread by AVEC</w:t>
      </w:r>
      <w:r w:rsidRPr="00211E70">
        <w:rPr>
          <w:rFonts w:ascii="Times New Roman" w:hAnsi="Times New Roman" w:cs="Times New Roman"/>
          <w:sz w:val="20"/>
          <w:szCs w:val="20"/>
          <w:lang w:val="en-US"/>
        </w:rPr>
        <w:t>’1</w:t>
      </w:r>
      <w:r w:rsidR="00990E89">
        <w:rPr>
          <w:rFonts w:ascii="Times New Roman" w:hAnsi="Times New Roman" w:cs="Times New Roman"/>
          <w:sz w:val="20"/>
          <w:szCs w:val="20"/>
          <w:lang w:val="en-US"/>
        </w:rPr>
        <w:t>8</w:t>
      </w:r>
      <w:r w:rsidRPr="00211E70">
        <w:rPr>
          <w:rFonts w:ascii="Times New Roman" w:hAnsi="Times New Roman" w:cs="Times New Roman"/>
          <w:sz w:val="20"/>
          <w:szCs w:val="20"/>
          <w:lang w:val="en-US"/>
        </w:rPr>
        <w:t xml:space="preserve"> Organizing Committee. Please check that every figure or table reference in the text has a corresponding figure or table. Check that every figure and table has a caption.</w:t>
      </w:r>
    </w:p>
    <w:p w:rsidR="00CF036D" w:rsidRPr="00211E70" w:rsidRDefault="00CF036D" w:rsidP="00CF036D">
      <w:pPr>
        <w:spacing w:after="0" w:line="240" w:lineRule="auto"/>
        <w:ind w:firstLine="352"/>
        <w:jc w:val="both"/>
        <w:rPr>
          <w:rFonts w:ascii="Times New Roman" w:hAnsi="Times New Roman" w:cs="Times New Roman"/>
          <w:sz w:val="20"/>
          <w:szCs w:val="20"/>
          <w:lang w:val="en-US"/>
        </w:rPr>
      </w:pPr>
    </w:p>
    <w:p w:rsidR="00CF036D" w:rsidRPr="00211E70" w:rsidRDefault="00CF036D" w:rsidP="00610F59">
      <w:pPr>
        <w:spacing w:after="0" w:line="240" w:lineRule="auto"/>
        <w:jc w:val="both"/>
        <w:rPr>
          <w:rFonts w:ascii="Times New Roman" w:hAnsi="Times New Roman" w:cs="Times New Roman"/>
          <w:b/>
          <w:sz w:val="20"/>
          <w:szCs w:val="20"/>
          <w:lang w:val="en-US"/>
        </w:rPr>
      </w:pPr>
      <w:r w:rsidRPr="00211E70">
        <w:rPr>
          <w:rFonts w:ascii="Times New Roman" w:hAnsi="Times New Roman" w:cs="Times New Roman"/>
          <w:b/>
          <w:sz w:val="20"/>
          <w:szCs w:val="20"/>
          <w:lang w:val="en-US"/>
        </w:rPr>
        <w:t>Electronic Submission</w:t>
      </w:r>
    </w:p>
    <w:p w:rsidR="00CF036D" w:rsidRPr="00E817D7" w:rsidRDefault="00CF036D" w:rsidP="00CF036D">
      <w:pPr>
        <w:spacing w:after="0" w:line="240" w:lineRule="auto"/>
        <w:ind w:firstLine="352"/>
        <w:jc w:val="both"/>
        <w:rPr>
          <w:rFonts w:ascii="Times New Roman" w:hAnsi="Times New Roman" w:cs="Times New Roman"/>
          <w:sz w:val="20"/>
          <w:szCs w:val="20"/>
          <w:lang w:val="en-US"/>
        </w:rPr>
      </w:pPr>
      <w:r w:rsidRPr="00211E70">
        <w:rPr>
          <w:rFonts w:ascii="Times New Roman" w:hAnsi="Times New Roman" w:cs="Times New Roman"/>
          <w:sz w:val="20"/>
          <w:szCs w:val="20"/>
          <w:lang w:val="en-US"/>
        </w:rPr>
        <w:t xml:space="preserve">Your extended </w:t>
      </w:r>
      <w:r w:rsidR="00D810F7">
        <w:rPr>
          <w:rFonts w:ascii="Times New Roman" w:hAnsi="Times New Roman" w:cs="Times New Roman"/>
          <w:sz w:val="20"/>
          <w:szCs w:val="20"/>
          <w:lang w:val="en-US"/>
        </w:rPr>
        <w:t>abstract</w:t>
      </w:r>
      <w:r w:rsidRPr="00211E70">
        <w:rPr>
          <w:rFonts w:ascii="Times New Roman" w:hAnsi="Times New Roman" w:cs="Times New Roman"/>
          <w:sz w:val="20"/>
          <w:szCs w:val="20"/>
          <w:lang w:val="en-US"/>
        </w:rPr>
        <w:t xml:space="preserve"> in PDF </w:t>
      </w:r>
      <w:r w:rsidR="00BC3D23">
        <w:rPr>
          <w:rFonts w:ascii="Times New Roman" w:hAnsi="Times New Roman" w:cs="Times New Roman"/>
          <w:sz w:val="20"/>
          <w:szCs w:val="20"/>
          <w:lang w:val="en-US"/>
        </w:rPr>
        <w:t>format should be sent to AVEC</w:t>
      </w:r>
      <w:r w:rsidRPr="00211E70">
        <w:rPr>
          <w:rFonts w:ascii="Times New Roman" w:hAnsi="Times New Roman" w:cs="Times New Roman"/>
          <w:sz w:val="20"/>
          <w:szCs w:val="20"/>
          <w:lang w:val="en-US"/>
        </w:rPr>
        <w:t>’1</w:t>
      </w:r>
      <w:r w:rsidR="002942B4">
        <w:rPr>
          <w:rFonts w:ascii="Times New Roman" w:hAnsi="Times New Roman" w:cs="Times New Roman"/>
          <w:sz w:val="20"/>
          <w:szCs w:val="20"/>
          <w:lang w:val="en-US"/>
        </w:rPr>
        <w:t>8</w:t>
      </w:r>
      <w:r w:rsidRPr="00211E70">
        <w:rPr>
          <w:rFonts w:ascii="Times New Roman" w:hAnsi="Times New Roman" w:cs="Times New Roman"/>
          <w:sz w:val="20"/>
          <w:szCs w:val="20"/>
          <w:lang w:val="en-US"/>
        </w:rPr>
        <w:t xml:space="preserve"> Organizing Committee through the AV</w:t>
      </w:r>
      <w:r w:rsidRPr="00E817D7">
        <w:rPr>
          <w:rFonts w:ascii="Times New Roman" w:hAnsi="Times New Roman" w:cs="Times New Roman"/>
          <w:sz w:val="20"/>
          <w:szCs w:val="20"/>
          <w:lang w:val="en-US"/>
        </w:rPr>
        <w:t xml:space="preserve">EC Website. </w:t>
      </w:r>
      <w:r w:rsidRPr="00E817D7">
        <w:rPr>
          <w:rFonts w:ascii="Times New Roman" w:hAnsi="Times New Roman" w:cs="Times New Roman"/>
          <w:b/>
          <w:sz w:val="20"/>
          <w:szCs w:val="20"/>
          <w:lang w:val="en-US"/>
        </w:rPr>
        <w:t xml:space="preserve">PDF format is </w:t>
      </w:r>
      <w:r w:rsidR="003E1C00" w:rsidRPr="003E1C00">
        <w:rPr>
          <w:rFonts w:ascii="Times New Roman" w:hAnsi="Times New Roman" w:cs="Times New Roman"/>
          <w:b/>
          <w:sz w:val="20"/>
          <w:szCs w:val="20"/>
          <w:lang w:val="en-US"/>
        </w:rPr>
        <w:t>obligatory</w:t>
      </w:r>
      <w:r w:rsidRPr="00E817D7">
        <w:rPr>
          <w:rFonts w:ascii="Times New Roman" w:hAnsi="Times New Roman" w:cs="Times New Roman"/>
          <w:b/>
          <w:sz w:val="20"/>
          <w:szCs w:val="20"/>
          <w:lang w:val="en-US"/>
        </w:rPr>
        <w:t>.</w:t>
      </w:r>
    </w:p>
    <w:p w:rsidR="00CF036D" w:rsidRPr="00211E70" w:rsidRDefault="00CF036D" w:rsidP="00CF036D">
      <w:pPr>
        <w:spacing w:after="0" w:line="240" w:lineRule="auto"/>
        <w:ind w:firstLine="352"/>
        <w:jc w:val="both"/>
        <w:rPr>
          <w:rFonts w:ascii="Times New Roman" w:hAnsi="Times New Roman" w:cs="Times New Roman"/>
          <w:sz w:val="20"/>
          <w:szCs w:val="20"/>
          <w:lang w:val="en-US"/>
        </w:rPr>
      </w:pPr>
      <w:r w:rsidRPr="00E817D7">
        <w:rPr>
          <w:rFonts w:ascii="Times New Roman" w:hAnsi="Times New Roman" w:cs="Times New Roman"/>
          <w:sz w:val="20"/>
          <w:szCs w:val="20"/>
          <w:lang w:val="en-US"/>
        </w:rPr>
        <w:t xml:space="preserve">Deadline for submission: </w:t>
      </w:r>
      <w:r w:rsidR="009340DE">
        <w:rPr>
          <w:rFonts w:ascii="Times New Roman" w:hAnsi="Times New Roman" w:cs="Times New Roman" w:hint="eastAsia"/>
          <w:sz w:val="20"/>
          <w:szCs w:val="20"/>
          <w:lang w:val="en-US" w:eastAsia="zh-CN"/>
        </w:rPr>
        <w:t>February</w:t>
      </w:r>
      <w:r w:rsidR="0064522A">
        <w:rPr>
          <w:rFonts w:ascii="Times New Roman" w:hAnsi="Times New Roman" w:cs="Times New Roman"/>
          <w:sz w:val="20"/>
          <w:szCs w:val="20"/>
          <w:lang w:val="en-US"/>
        </w:rPr>
        <w:t xml:space="preserve"> </w:t>
      </w:r>
      <w:r w:rsidR="009340DE">
        <w:rPr>
          <w:rFonts w:ascii="Times New Roman" w:hAnsi="Times New Roman" w:cs="Times New Roman"/>
          <w:sz w:val="20"/>
          <w:szCs w:val="20"/>
          <w:lang w:val="en-US"/>
        </w:rPr>
        <w:t>15</w:t>
      </w:r>
      <w:bookmarkStart w:id="0" w:name="_GoBack"/>
      <w:bookmarkEnd w:id="0"/>
      <w:r w:rsidR="00E817D7" w:rsidRPr="00E817D7">
        <w:rPr>
          <w:rFonts w:ascii="Times New Roman" w:hAnsi="Times New Roman" w:cs="Times New Roman"/>
          <w:sz w:val="20"/>
          <w:szCs w:val="20"/>
          <w:lang w:val="en-US"/>
        </w:rPr>
        <w:t>,</w:t>
      </w:r>
      <w:r w:rsidR="006A2524" w:rsidRPr="00E817D7">
        <w:rPr>
          <w:rFonts w:ascii="Times New Roman" w:hAnsi="Times New Roman" w:cs="Times New Roman"/>
          <w:sz w:val="20"/>
          <w:szCs w:val="20"/>
          <w:lang w:val="en-US"/>
        </w:rPr>
        <w:t xml:space="preserve"> 201</w:t>
      </w:r>
      <w:r w:rsidR="00684A4E">
        <w:rPr>
          <w:rFonts w:ascii="Times New Roman" w:hAnsi="Times New Roman" w:cs="Times New Roman"/>
          <w:sz w:val="20"/>
          <w:szCs w:val="20"/>
          <w:lang w:val="en-US"/>
        </w:rPr>
        <w:t>7</w:t>
      </w:r>
      <w:r w:rsidRPr="00E817D7">
        <w:rPr>
          <w:rFonts w:ascii="Times New Roman" w:hAnsi="Times New Roman" w:cs="Times New Roman"/>
          <w:sz w:val="20"/>
          <w:szCs w:val="20"/>
          <w:lang w:val="en-US"/>
        </w:rPr>
        <w:t>.</w:t>
      </w:r>
    </w:p>
    <w:p w:rsidR="005F25BC" w:rsidRPr="00211E70" w:rsidRDefault="005F25BC" w:rsidP="00CF036D">
      <w:pPr>
        <w:spacing w:after="0" w:line="240" w:lineRule="auto"/>
        <w:ind w:firstLine="352"/>
        <w:jc w:val="both"/>
        <w:rPr>
          <w:rFonts w:ascii="Times New Roman" w:hAnsi="Times New Roman" w:cs="Times New Roman"/>
          <w:sz w:val="20"/>
          <w:szCs w:val="20"/>
          <w:lang w:val="en-US"/>
        </w:rPr>
      </w:pPr>
    </w:p>
    <w:sectPr w:rsidR="005F25BC" w:rsidRPr="00211E70" w:rsidSect="00CF036D">
      <w:type w:val="continuous"/>
      <w:pgSz w:w="11906" w:h="16838" w:code="9"/>
      <w:pgMar w:top="1134" w:right="1134" w:bottom="1418" w:left="1134" w:header="709" w:footer="709"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72E" w:rsidRDefault="0017072E" w:rsidP="00610F59">
      <w:pPr>
        <w:spacing w:after="0" w:line="240" w:lineRule="auto"/>
      </w:pPr>
      <w:r>
        <w:separator/>
      </w:r>
    </w:p>
  </w:endnote>
  <w:endnote w:type="continuationSeparator" w:id="0">
    <w:p w:rsidR="0017072E" w:rsidRDefault="0017072E" w:rsidP="00610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EGLNE+TimesNewRoman,Bold">
    <w:altName w:val="PMingLiU"/>
    <w:panose1 w:val="00000000000000000000"/>
    <w:charset w:val="88"/>
    <w:family w:val="roman"/>
    <w:notTrueType/>
    <w:pitch w:val="default"/>
    <w:sig w:usb0="00000000" w:usb1="08080000" w:usb2="00000010" w:usb3="00000000" w:csb0="00100000"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72E" w:rsidRDefault="0017072E" w:rsidP="00610F59">
      <w:pPr>
        <w:spacing w:after="0" w:line="240" w:lineRule="auto"/>
      </w:pPr>
      <w:r>
        <w:separator/>
      </w:r>
    </w:p>
  </w:footnote>
  <w:footnote w:type="continuationSeparator" w:id="0">
    <w:p w:rsidR="0017072E" w:rsidRDefault="0017072E" w:rsidP="00610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48B" w:rsidRPr="00181AEA" w:rsidRDefault="0038048B" w:rsidP="00181AEA">
    <w:pPr>
      <w:pStyle w:val="a5"/>
      <w:rPr>
        <w:rFonts w:ascii="Times New Roman" w:hAnsi="Times New Roman" w:cs="Times New Roman"/>
        <w:sz w:val="20"/>
        <w:szCs w:val="20"/>
      </w:rPr>
    </w:pPr>
    <w:r w:rsidRPr="00181AEA">
      <w:rPr>
        <w:rFonts w:ascii="Times New Roman" w:hAnsi="Times New Roman" w:cs="Times New Roman"/>
        <w:sz w:val="20"/>
        <w:szCs w:val="20"/>
      </w:rPr>
      <w:t>AVEC’18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36D"/>
    <w:rsid w:val="00126A50"/>
    <w:rsid w:val="0017072E"/>
    <w:rsid w:val="00181AEA"/>
    <w:rsid w:val="0019290B"/>
    <w:rsid w:val="00211E70"/>
    <w:rsid w:val="00282952"/>
    <w:rsid w:val="002942B4"/>
    <w:rsid w:val="002A2C9B"/>
    <w:rsid w:val="002A3106"/>
    <w:rsid w:val="00342DBA"/>
    <w:rsid w:val="003636F9"/>
    <w:rsid w:val="0038048B"/>
    <w:rsid w:val="003E1C00"/>
    <w:rsid w:val="004541C8"/>
    <w:rsid w:val="004904BE"/>
    <w:rsid w:val="00587D78"/>
    <w:rsid w:val="005C1866"/>
    <w:rsid w:val="005D3856"/>
    <w:rsid w:val="005F25BC"/>
    <w:rsid w:val="00610F59"/>
    <w:rsid w:val="0064522A"/>
    <w:rsid w:val="00655CD7"/>
    <w:rsid w:val="00664852"/>
    <w:rsid w:val="00684A4E"/>
    <w:rsid w:val="006A2524"/>
    <w:rsid w:val="0075318E"/>
    <w:rsid w:val="007632E3"/>
    <w:rsid w:val="007906DB"/>
    <w:rsid w:val="008D38E4"/>
    <w:rsid w:val="008E3F9F"/>
    <w:rsid w:val="0093183A"/>
    <w:rsid w:val="009340DE"/>
    <w:rsid w:val="009618B6"/>
    <w:rsid w:val="009762BE"/>
    <w:rsid w:val="00990E89"/>
    <w:rsid w:val="009E00CF"/>
    <w:rsid w:val="00B6436A"/>
    <w:rsid w:val="00BC3D23"/>
    <w:rsid w:val="00BF1915"/>
    <w:rsid w:val="00C04296"/>
    <w:rsid w:val="00C2001E"/>
    <w:rsid w:val="00C23A2F"/>
    <w:rsid w:val="00C64945"/>
    <w:rsid w:val="00CA64E8"/>
    <w:rsid w:val="00CF036D"/>
    <w:rsid w:val="00D810F7"/>
    <w:rsid w:val="00DB3F44"/>
    <w:rsid w:val="00E817D7"/>
    <w:rsid w:val="00E91527"/>
    <w:rsid w:val="00ED3D1C"/>
    <w:rsid w:val="00EF0D2F"/>
    <w:rsid w:val="00F23E27"/>
    <w:rsid w:val="00F9451A"/>
    <w:rsid w:val="00F95310"/>
    <w:rsid w:val="00FD1585"/>
    <w:rsid w:val="00FE1300"/>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7DCC6B"/>
  <w15:chartTrackingRefBased/>
  <w15:docId w15:val="{145FF5B2-1F43-4E96-A3DB-3A3618EF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036D"/>
    <w:rPr>
      <w:color w:val="0563C1" w:themeColor="hyperlink"/>
      <w:u w:val="single"/>
    </w:rPr>
  </w:style>
  <w:style w:type="paragraph" w:customStyle="1" w:styleId="Default">
    <w:name w:val="Default"/>
    <w:rsid w:val="00610F59"/>
    <w:pPr>
      <w:widowControl w:val="0"/>
      <w:autoSpaceDE w:val="0"/>
      <w:autoSpaceDN w:val="0"/>
      <w:adjustRightInd w:val="0"/>
      <w:spacing w:after="0" w:line="240" w:lineRule="auto"/>
    </w:pPr>
    <w:rPr>
      <w:rFonts w:ascii="AEGLNE+TimesNewRoman,Bold" w:eastAsia="AEGLNE+TimesNewRoman,Bold" w:hAnsi="Times New Roman" w:cs="AEGLNE+TimesNewRoman,Bold"/>
      <w:color w:val="000000"/>
      <w:sz w:val="24"/>
      <w:szCs w:val="24"/>
      <w:lang w:val="en-US" w:eastAsia="zh-TW"/>
    </w:rPr>
  </w:style>
  <w:style w:type="table" w:styleId="a4">
    <w:name w:val="Table Grid"/>
    <w:basedOn w:val="a1"/>
    <w:uiPriority w:val="59"/>
    <w:rsid w:val="00610F59"/>
    <w:pPr>
      <w:spacing w:after="0" w:line="240" w:lineRule="auto"/>
    </w:pPr>
    <w:rPr>
      <w:rFonts w:ascii="Times New Roman" w:eastAsia="PMingLiU"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10F59"/>
    <w:pPr>
      <w:tabs>
        <w:tab w:val="center" w:pos="4536"/>
        <w:tab w:val="right" w:pos="9072"/>
      </w:tabs>
      <w:spacing w:after="0" w:line="240" w:lineRule="auto"/>
    </w:pPr>
  </w:style>
  <w:style w:type="character" w:customStyle="1" w:styleId="a6">
    <w:name w:val="页眉 字符"/>
    <w:basedOn w:val="a0"/>
    <w:link w:val="a5"/>
    <w:uiPriority w:val="99"/>
    <w:rsid w:val="00610F59"/>
  </w:style>
  <w:style w:type="paragraph" w:styleId="a7">
    <w:name w:val="footer"/>
    <w:basedOn w:val="a"/>
    <w:link w:val="a8"/>
    <w:uiPriority w:val="99"/>
    <w:unhideWhenUsed/>
    <w:rsid w:val="00610F59"/>
    <w:pPr>
      <w:tabs>
        <w:tab w:val="center" w:pos="4536"/>
        <w:tab w:val="right" w:pos="9072"/>
      </w:tabs>
      <w:spacing w:after="0" w:line="240" w:lineRule="auto"/>
    </w:pPr>
  </w:style>
  <w:style w:type="character" w:customStyle="1" w:styleId="a8">
    <w:name w:val="页脚 字符"/>
    <w:basedOn w:val="a0"/>
    <w:link w:val="a7"/>
    <w:uiPriority w:val="99"/>
    <w:rsid w:val="00610F59"/>
  </w:style>
  <w:style w:type="character" w:styleId="a9">
    <w:name w:val="Placeholder Text"/>
    <w:basedOn w:val="a0"/>
    <w:uiPriority w:val="99"/>
    <w:semiHidden/>
    <w:rsid w:val="006A25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rresponding.author@addres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ACC2B-A353-4135-8DA1-1C6AEBD59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998</Words>
  <Characters>5694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TU Wien - Campusversion</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qi sun</cp:lastModifiedBy>
  <cp:revision>36</cp:revision>
  <dcterms:created xsi:type="dcterms:W3CDTF">2015-06-15T08:51:00Z</dcterms:created>
  <dcterms:modified xsi:type="dcterms:W3CDTF">2018-01-25T11:14:00Z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